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87" w:rsidRDefault="00A20987">
      <w:pPr>
        <w:widowControl w:val="0"/>
        <w:pBdr>
          <w:top w:val="nil"/>
          <w:left w:val="nil"/>
          <w:bottom w:val="nil"/>
          <w:right w:val="nil"/>
          <w:between w:val="nil"/>
        </w:pBdr>
        <w:spacing w:after="0"/>
        <w:rPr>
          <w:rFonts w:ascii="Arial" w:eastAsia="Arial" w:hAnsi="Arial" w:cs="Arial"/>
          <w:color w:val="000000"/>
        </w:rPr>
      </w:pPr>
      <w:bookmarkStart w:id="0" w:name="_GoBack"/>
      <w:bookmarkEnd w:id="0"/>
    </w:p>
    <w:p w:rsidR="00F450B5" w:rsidRPr="00F450B5" w:rsidRDefault="00F450B5">
      <w:pPr>
        <w:pBdr>
          <w:top w:val="nil"/>
          <w:left w:val="nil"/>
          <w:bottom w:val="nil"/>
          <w:right w:val="nil"/>
          <w:between w:val="nil"/>
        </w:pBdr>
        <w:spacing w:after="0" w:line="240" w:lineRule="auto"/>
        <w:rPr>
          <w:noProof/>
          <w:lang w:val="ru-RU"/>
        </w:rPr>
      </w:pPr>
      <w:r>
        <w:rPr>
          <w:noProof/>
          <w:lang w:val="ru-RU"/>
        </w:rPr>
        <w:drawing>
          <wp:inline distT="0" distB="0" distL="0" distR="0" wp14:anchorId="78B557ED" wp14:editId="5FFB152F">
            <wp:extent cx="5615940" cy="9362847"/>
            <wp:effectExtent l="0" t="6350" r="0" b="0"/>
            <wp:docPr id="1" name="Рисунок 1" descr="C:\Users\Пользователь\AppData\Local\Microsoft\Windows\INetCache\Content.Word\пре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прес.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614675" cy="9360738"/>
                    </a:xfrm>
                    <a:prstGeom prst="rect">
                      <a:avLst/>
                    </a:prstGeom>
                    <a:noFill/>
                    <a:ln>
                      <a:noFill/>
                    </a:ln>
                  </pic:spPr>
                </pic:pic>
              </a:graphicData>
            </a:graphic>
          </wp:inline>
        </w:drawing>
      </w:r>
    </w:p>
    <w:p w:rsidR="00F450B5" w:rsidRDefault="00F450B5">
      <w:pPr>
        <w:pBdr>
          <w:top w:val="nil"/>
          <w:left w:val="nil"/>
          <w:bottom w:val="nil"/>
          <w:right w:val="nil"/>
          <w:between w:val="nil"/>
        </w:pBdr>
        <w:spacing w:after="0" w:line="240" w:lineRule="auto"/>
        <w:rPr>
          <w:b/>
          <w:color w:val="000000"/>
          <w:sz w:val="24"/>
          <w:szCs w:val="24"/>
          <w:lang w:val="kk-KZ"/>
        </w:rPr>
      </w:pPr>
    </w:p>
    <w:p w:rsidR="00F450B5" w:rsidRDefault="00F450B5">
      <w:pPr>
        <w:pBdr>
          <w:top w:val="nil"/>
          <w:left w:val="nil"/>
          <w:bottom w:val="nil"/>
          <w:right w:val="nil"/>
          <w:between w:val="nil"/>
        </w:pBdr>
        <w:spacing w:after="0" w:line="240" w:lineRule="auto"/>
        <w:rPr>
          <w:b/>
          <w:color w:val="000000"/>
          <w:sz w:val="24"/>
          <w:szCs w:val="24"/>
          <w:lang w:val="kk-KZ"/>
        </w:rPr>
      </w:pPr>
    </w:p>
    <w:p w:rsidR="00F450B5" w:rsidRPr="00F450B5" w:rsidRDefault="00F450B5">
      <w:pPr>
        <w:pBdr>
          <w:top w:val="nil"/>
          <w:left w:val="nil"/>
          <w:bottom w:val="nil"/>
          <w:right w:val="nil"/>
          <w:between w:val="nil"/>
        </w:pBdr>
        <w:spacing w:after="0" w:line="240" w:lineRule="auto"/>
        <w:rPr>
          <w:b/>
          <w:color w:val="000000"/>
          <w:sz w:val="24"/>
          <w:szCs w:val="24"/>
          <w:lang w:val="kk-KZ"/>
        </w:rPr>
      </w:pPr>
    </w:p>
    <w:p w:rsidR="00A20987" w:rsidRPr="00F450B5" w:rsidRDefault="00F450B5">
      <w:pPr>
        <w:pBdr>
          <w:top w:val="nil"/>
          <w:left w:val="nil"/>
          <w:bottom w:val="nil"/>
          <w:right w:val="nil"/>
          <w:between w:val="nil"/>
        </w:pBdr>
        <w:spacing w:after="0" w:line="240" w:lineRule="auto"/>
        <w:jc w:val="center"/>
        <w:rPr>
          <w:b/>
          <w:color w:val="000000"/>
          <w:sz w:val="24"/>
          <w:szCs w:val="24"/>
          <w:lang w:val="kk-KZ"/>
        </w:rPr>
      </w:pPr>
      <w:r w:rsidRPr="00F450B5">
        <w:rPr>
          <w:b/>
          <w:color w:val="000000"/>
          <w:sz w:val="24"/>
          <w:szCs w:val="24"/>
          <w:lang w:val="kk-KZ"/>
        </w:rPr>
        <w:t xml:space="preserve">Мектепке дейінгі тәрбие мен оқытудың үлгілік оқу жоспары және </w:t>
      </w:r>
    </w:p>
    <w:p w:rsidR="00A20987" w:rsidRPr="00F450B5" w:rsidRDefault="00F450B5">
      <w:pPr>
        <w:pBdr>
          <w:top w:val="nil"/>
          <w:left w:val="nil"/>
          <w:bottom w:val="nil"/>
          <w:right w:val="nil"/>
          <w:between w:val="nil"/>
        </w:pBdr>
        <w:spacing w:after="0" w:line="240" w:lineRule="auto"/>
        <w:jc w:val="center"/>
        <w:rPr>
          <w:b/>
          <w:color w:val="000000"/>
          <w:sz w:val="24"/>
          <w:szCs w:val="24"/>
          <w:lang w:val="kk-KZ"/>
        </w:rPr>
      </w:pPr>
      <w:r w:rsidRPr="00F450B5">
        <w:rPr>
          <w:b/>
          <w:color w:val="000000"/>
          <w:sz w:val="24"/>
          <w:szCs w:val="24"/>
          <w:lang w:val="kk-KZ"/>
        </w:rPr>
        <w:t>Мектепке дейінгі тәрбие мен оқытудың үлгілік оқу бағдарламасы негізінде</w:t>
      </w:r>
    </w:p>
    <w:p w:rsidR="00A20987" w:rsidRPr="00F450B5" w:rsidRDefault="00F450B5">
      <w:pPr>
        <w:pBdr>
          <w:top w:val="nil"/>
          <w:left w:val="nil"/>
          <w:bottom w:val="nil"/>
          <w:right w:val="nil"/>
          <w:between w:val="nil"/>
        </w:pBdr>
        <w:spacing w:after="0" w:line="240" w:lineRule="auto"/>
        <w:jc w:val="center"/>
        <w:rPr>
          <w:color w:val="000000"/>
          <w:sz w:val="24"/>
          <w:szCs w:val="24"/>
          <w:lang w:val="kk-KZ"/>
        </w:rPr>
      </w:pPr>
      <w:r w:rsidRPr="00F450B5">
        <w:rPr>
          <w:b/>
          <w:color w:val="000000"/>
          <w:sz w:val="24"/>
          <w:szCs w:val="24"/>
          <w:lang w:val="kk-KZ"/>
        </w:rPr>
        <w:t xml:space="preserve"> 2022 - 2023 оқу жылына арналған</w:t>
      </w:r>
    </w:p>
    <w:p w:rsidR="00A20987" w:rsidRPr="00F450B5" w:rsidRDefault="00F450B5">
      <w:pPr>
        <w:pBdr>
          <w:top w:val="nil"/>
          <w:left w:val="nil"/>
          <w:bottom w:val="nil"/>
          <w:right w:val="nil"/>
          <w:between w:val="nil"/>
        </w:pBdr>
        <w:spacing w:after="0" w:line="240" w:lineRule="auto"/>
        <w:jc w:val="center"/>
        <w:rPr>
          <w:b/>
          <w:color w:val="000000"/>
          <w:sz w:val="24"/>
          <w:szCs w:val="24"/>
          <w:lang w:val="kk-KZ"/>
        </w:rPr>
      </w:pPr>
      <w:r w:rsidRPr="00F450B5">
        <w:rPr>
          <w:b/>
          <w:color w:val="000000"/>
          <w:sz w:val="24"/>
          <w:szCs w:val="24"/>
          <w:lang w:val="kk-KZ"/>
        </w:rPr>
        <w:t>ұйымдастырылған іс-әрекеттің перспективалық жоспары</w:t>
      </w:r>
    </w:p>
    <w:p w:rsidR="00A20987" w:rsidRPr="00F450B5" w:rsidRDefault="00A20987">
      <w:pPr>
        <w:pBdr>
          <w:top w:val="nil"/>
          <w:left w:val="nil"/>
          <w:bottom w:val="nil"/>
          <w:right w:val="nil"/>
          <w:between w:val="nil"/>
        </w:pBdr>
        <w:spacing w:after="0" w:line="240" w:lineRule="auto"/>
        <w:jc w:val="center"/>
        <w:rPr>
          <w:color w:val="000000"/>
          <w:sz w:val="24"/>
          <w:szCs w:val="24"/>
          <w:lang w:val="kk-KZ"/>
        </w:rPr>
      </w:pPr>
    </w:p>
    <w:p w:rsidR="00A20987" w:rsidRPr="00F450B5" w:rsidRDefault="00F450B5">
      <w:pPr>
        <w:pBdr>
          <w:top w:val="nil"/>
          <w:left w:val="nil"/>
          <w:bottom w:val="nil"/>
          <w:right w:val="nil"/>
          <w:between w:val="nil"/>
        </w:pBdr>
        <w:spacing w:after="0" w:line="240" w:lineRule="auto"/>
        <w:rPr>
          <w:color w:val="000000"/>
          <w:sz w:val="24"/>
          <w:szCs w:val="24"/>
          <w:u w:val="single"/>
          <w:lang w:val="kk-KZ"/>
        </w:rPr>
      </w:pPr>
      <w:r w:rsidRPr="00F450B5">
        <w:rPr>
          <w:b/>
          <w:color w:val="000000"/>
          <w:sz w:val="24"/>
          <w:szCs w:val="24"/>
          <w:lang w:val="kk-KZ"/>
        </w:rPr>
        <w:t>Білім беру ұйымы:</w:t>
      </w:r>
      <w:r w:rsidRPr="00F450B5">
        <w:rPr>
          <w:color w:val="000000"/>
          <w:sz w:val="24"/>
          <w:szCs w:val="24"/>
          <w:lang w:val="kk-KZ"/>
        </w:rPr>
        <w:t xml:space="preserve"> «</w:t>
      </w:r>
      <w:r w:rsidRPr="00F450B5">
        <w:rPr>
          <w:sz w:val="24"/>
          <w:szCs w:val="24"/>
          <w:lang w:val="kk-KZ"/>
        </w:rPr>
        <w:t>Балауса</w:t>
      </w:r>
      <w:r w:rsidRPr="00F450B5">
        <w:rPr>
          <w:color w:val="000000"/>
          <w:sz w:val="24"/>
          <w:szCs w:val="24"/>
          <w:lang w:val="kk-KZ"/>
        </w:rPr>
        <w:t>» бөбекжай»</w:t>
      </w:r>
    </w:p>
    <w:p w:rsidR="00A20987" w:rsidRPr="00F450B5" w:rsidRDefault="00F450B5">
      <w:pPr>
        <w:pBdr>
          <w:top w:val="nil"/>
          <w:left w:val="nil"/>
          <w:bottom w:val="nil"/>
          <w:right w:val="nil"/>
          <w:between w:val="nil"/>
        </w:pBdr>
        <w:spacing w:after="0" w:line="240" w:lineRule="auto"/>
        <w:rPr>
          <w:color w:val="000000"/>
          <w:sz w:val="24"/>
          <w:szCs w:val="24"/>
          <w:lang w:val="ru-RU"/>
        </w:rPr>
      </w:pPr>
      <w:r w:rsidRPr="00F450B5">
        <w:rPr>
          <w:b/>
          <w:color w:val="000000"/>
          <w:sz w:val="24"/>
          <w:szCs w:val="24"/>
          <w:lang w:val="ru-RU"/>
        </w:rPr>
        <w:t>Тобы:</w:t>
      </w:r>
      <w:r w:rsidRPr="00F450B5">
        <w:rPr>
          <w:color w:val="000000"/>
          <w:sz w:val="24"/>
          <w:szCs w:val="24"/>
          <w:lang w:val="ru-RU"/>
        </w:rPr>
        <w:t xml:space="preserve"> «Еркетай» кіші тобы</w:t>
      </w:r>
    </w:p>
    <w:p w:rsidR="00A20987" w:rsidRPr="00F450B5" w:rsidRDefault="00F450B5">
      <w:pPr>
        <w:pBdr>
          <w:top w:val="nil"/>
          <w:left w:val="nil"/>
          <w:bottom w:val="nil"/>
          <w:right w:val="nil"/>
          <w:between w:val="nil"/>
        </w:pBdr>
        <w:spacing w:after="0" w:line="240" w:lineRule="auto"/>
        <w:rPr>
          <w:color w:val="000000"/>
          <w:sz w:val="24"/>
          <w:szCs w:val="24"/>
          <w:lang w:val="ru-RU"/>
        </w:rPr>
      </w:pPr>
      <w:r w:rsidRPr="00F450B5">
        <w:rPr>
          <w:b/>
          <w:color w:val="000000"/>
          <w:sz w:val="24"/>
          <w:szCs w:val="24"/>
          <w:lang w:val="ru-RU"/>
        </w:rPr>
        <w:t>Балалардың жасы:</w:t>
      </w:r>
      <w:r w:rsidRPr="00F450B5">
        <w:rPr>
          <w:color w:val="000000"/>
          <w:sz w:val="24"/>
          <w:szCs w:val="24"/>
          <w:lang w:val="ru-RU"/>
        </w:rPr>
        <w:t xml:space="preserve"> 2 жастағы балалар</w:t>
      </w: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қыркүйек 2022 жыл</w:t>
      </w:r>
    </w:p>
    <w:tbl>
      <w:tblPr>
        <w:tblStyle w:val="a8"/>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4190"/>
        <w:gridCol w:w="15"/>
        <w:gridCol w:w="10773"/>
        <w:gridCol w:w="12"/>
      </w:tblGrid>
      <w:tr w:rsidR="00A20987" w:rsidTr="00791AF1">
        <w:trPr>
          <w:gridAfter w:val="1"/>
          <w:wAfter w:w="12" w:type="dxa"/>
          <w:cantSplit/>
          <w:trHeight w:val="658"/>
        </w:trPr>
        <w:tc>
          <w:tcPr>
            <w:tcW w:w="615"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05"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rsidTr="00791AF1">
        <w:trPr>
          <w:gridAfter w:val="1"/>
          <w:wAfter w:w="12" w:type="dxa"/>
          <w:trHeight w:val="1371"/>
        </w:trPr>
        <w:tc>
          <w:tcPr>
            <w:tcW w:w="615"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Қыркүйек</w:t>
            </w:r>
          </w:p>
        </w:tc>
        <w:tc>
          <w:tcPr>
            <w:tcW w:w="4205"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jc w:val="both"/>
              <w:rPr>
                <w:b/>
                <w:color w:val="000000"/>
                <w:sz w:val="24"/>
                <w:szCs w:val="24"/>
              </w:rPr>
            </w:pPr>
            <w:r>
              <w:rPr>
                <w:b/>
                <w:color w:val="000000"/>
                <w:sz w:val="24"/>
                <w:szCs w:val="24"/>
              </w:rPr>
              <w:t xml:space="preserve">Жүру. </w:t>
            </w:r>
          </w:p>
          <w:p w:rsidR="00A20987" w:rsidRDefault="00F450B5">
            <w:pPr>
              <w:pBdr>
                <w:top w:val="nil"/>
                <w:left w:val="nil"/>
                <w:bottom w:val="nil"/>
                <w:right w:val="nil"/>
                <w:between w:val="nil"/>
              </w:pBdr>
              <w:jc w:val="both"/>
              <w:rPr>
                <w:color w:val="000000"/>
                <w:sz w:val="24"/>
                <w:szCs w:val="24"/>
              </w:rPr>
            </w:pPr>
            <w:proofErr w:type="gramStart"/>
            <w:r>
              <w:rPr>
                <w:color w:val="000000"/>
                <w:sz w:val="24"/>
                <w:szCs w:val="24"/>
              </w:rPr>
              <w:t>педагогтің</w:t>
            </w:r>
            <w:proofErr w:type="gramEnd"/>
            <w:r>
              <w:rPr>
                <w:color w:val="000000"/>
                <w:sz w:val="24"/>
                <w:szCs w:val="24"/>
              </w:rPr>
              <w:t xml:space="preserve">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 </w:t>
            </w:r>
          </w:p>
        </w:tc>
      </w:tr>
      <w:tr w:rsidR="00A20987" w:rsidTr="00791AF1">
        <w:trPr>
          <w:gridAfter w:val="1"/>
          <w:wAfter w:w="12" w:type="dxa"/>
          <w:trHeight w:val="1090"/>
        </w:trPr>
        <w:tc>
          <w:tcPr>
            <w:tcW w:w="615" w:type="dxa"/>
            <w:vMerge/>
          </w:tcPr>
          <w:p w:rsidR="00A20987" w:rsidRDefault="00A20987">
            <w:pPr>
              <w:widowControl w:val="0"/>
              <w:pBdr>
                <w:top w:val="nil"/>
                <w:left w:val="nil"/>
                <w:bottom w:val="nil"/>
                <w:right w:val="nil"/>
                <w:between w:val="nil"/>
              </w:pBdr>
              <w:rPr>
                <w:color w:val="000000"/>
                <w:sz w:val="24"/>
                <w:szCs w:val="24"/>
              </w:rPr>
            </w:pPr>
          </w:p>
        </w:tc>
        <w:tc>
          <w:tcPr>
            <w:tcW w:w="4205"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jc w:val="both"/>
              <w:rPr>
                <w:b/>
                <w:color w:val="000000"/>
                <w:sz w:val="24"/>
                <w:szCs w:val="24"/>
              </w:rPr>
            </w:pPr>
            <w:r>
              <w:rPr>
                <w:b/>
                <w:color w:val="000000"/>
                <w:sz w:val="24"/>
                <w:szCs w:val="24"/>
              </w:rPr>
              <w:t xml:space="preserve">Жүру. </w:t>
            </w:r>
          </w:p>
          <w:p w:rsidR="00A20987" w:rsidRDefault="00F450B5">
            <w:pPr>
              <w:pBdr>
                <w:top w:val="nil"/>
                <w:left w:val="nil"/>
                <w:bottom w:val="nil"/>
                <w:right w:val="nil"/>
                <w:between w:val="nil"/>
              </w:pBdr>
              <w:jc w:val="both"/>
              <w:rPr>
                <w:color w:val="000000"/>
                <w:sz w:val="24"/>
                <w:szCs w:val="24"/>
              </w:rPr>
            </w:pPr>
            <w:proofErr w:type="gramStart"/>
            <w:r>
              <w:rPr>
                <w:color w:val="000000"/>
                <w:sz w:val="24"/>
                <w:szCs w:val="24"/>
              </w:rPr>
              <w:t>педагогтің</w:t>
            </w:r>
            <w:proofErr w:type="gramEnd"/>
            <w:r>
              <w:rPr>
                <w:color w:val="000000"/>
                <w:sz w:val="24"/>
                <w:szCs w:val="24"/>
              </w:rPr>
              <w:t xml:space="preserve">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tc>
      </w:tr>
      <w:tr w:rsidR="00A20987" w:rsidTr="00791AF1">
        <w:trPr>
          <w:gridAfter w:val="1"/>
          <w:wAfter w:w="12" w:type="dxa"/>
          <w:trHeight w:val="821"/>
        </w:trPr>
        <w:tc>
          <w:tcPr>
            <w:tcW w:w="615" w:type="dxa"/>
            <w:vMerge/>
          </w:tcPr>
          <w:p w:rsidR="00A20987" w:rsidRDefault="00A20987">
            <w:pPr>
              <w:widowControl w:val="0"/>
              <w:pBdr>
                <w:top w:val="nil"/>
                <w:left w:val="nil"/>
                <w:bottom w:val="nil"/>
                <w:right w:val="nil"/>
                <w:between w:val="nil"/>
              </w:pBdr>
              <w:rPr>
                <w:color w:val="000000"/>
                <w:sz w:val="24"/>
                <w:szCs w:val="24"/>
              </w:rPr>
            </w:pPr>
          </w:p>
        </w:tc>
        <w:tc>
          <w:tcPr>
            <w:tcW w:w="4205"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pBdr>
                <w:top w:val="nil"/>
                <w:left w:val="nil"/>
                <w:bottom w:val="nil"/>
                <w:right w:val="nil"/>
                <w:between w:val="nil"/>
              </w:pBdr>
              <w:jc w:val="both"/>
              <w:rPr>
                <w:b/>
                <w:color w:val="000000"/>
                <w:sz w:val="24"/>
                <w:szCs w:val="24"/>
              </w:rPr>
            </w:pPr>
            <w:r>
              <w:rPr>
                <w:b/>
                <w:color w:val="000000"/>
                <w:sz w:val="24"/>
                <w:szCs w:val="24"/>
              </w:rPr>
              <w:t>Жүгіру.</w:t>
            </w:r>
            <w:r>
              <w:rPr>
                <w:color w:val="000000"/>
                <w:sz w:val="24"/>
                <w:szCs w:val="24"/>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r>
      <w:tr w:rsidR="00A20987" w:rsidTr="00791AF1">
        <w:trPr>
          <w:trHeight w:val="1568"/>
        </w:trPr>
        <w:tc>
          <w:tcPr>
            <w:tcW w:w="615" w:type="dxa"/>
            <w:vMerge/>
          </w:tcPr>
          <w:p w:rsidR="00A20987" w:rsidRDefault="00A20987">
            <w:pPr>
              <w:widowControl w:val="0"/>
              <w:pBdr>
                <w:top w:val="nil"/>
                <w:left w:val="nil"/>
                <w:bottom w:val="nil"/>
                <w:right w:val="nil"/>
                <w:between w:val="nil"/>
              </w:pBdr>
              <w:rPr>
                <w:b/>
                <w:color w:val="000000"/>
                <w:sz w:val="24"/>
                <w:szCs w:val="24"/>
              </w:rPr>
            </w:pPr>
          </w:p>
        </w:tc>
        <w:tc>
          <w:tcPr>
            <w:tcW w:w="4190"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pBdr>
                <w:top w:val="nil"/>
                <w:left w:val="nil"/>
                <w:bottom w:val="nil"/>
                <w:right w:val="nil"/>
                <w:between w:val="nil"/>
              </w:pBdr>
              <w:jc w:val="both"/>
              <w:rPr>
                <w:rFonts w:ascii="Century Schoolbook" w:eastAsia="Century Schoolbook" w:hAnsi="Century Schoolbook" w:cs="Century Schoolbook"/>
                <w:color w:val="000000"/>
                <w:sz w:val="24"/>
                <w:szCs w:val="24"/>
              </w:rPr>
            </w:pPr>
            <w:r>
              <w:rPr>
                <w:color w:val="000000"/>
                <w:sz w:val="24"/>
                <w:szCs w:val="24"/>
              </w:rPr>
              <w:t>Балаларды заттардың қасиеттері мен олармен әрекеттердің атауын айтуға, тілдік қарым-қатынасқа, ауызша сөйлеуге, заттарды (киімдер, ыдыстар) сипаттауға үйрету.</w:t>
            </w:r>
            <w:r>
              <w:rPr>
                <w:rFonts w:ascii="Century Schoolbook" w:eastAsia="Century Schoolbook" w:hAnsi="Century Schoolbook" w:cs="Century Schoolbook"/>
                <w:color w:val="000000"/>
                <w:sz w:val="24"/>
                <w:szCs w:val="24"/>
              </w:rPr>
              <w:t xml:space="preserve"> </w:t>
            </w:r>
          </w:p>
          <w:p w:rsidR="00A20987" w:rsidRDefault="00F450B5">
            <w:pPr>
              <w:pBdr>
                <w:top w:val="nil"/>
                <w:left w:val="nil"/>
                <w:bottom w:val="nil"/>
                <w:right w:val="nil"/>
                <w:between w:val="nil"/>
              </w:pBdr>
              <w:jc w:val="both"/>
              <w:rPr>
                <w:color w:val="000000"/>
                <w:sz w:val="24"/>
                <w:szCs w:val="24"/>
              </w:rPr>
            </w:pPr>
            <w:r>
              <w:rPr>
                <w:color w:val="000000"/>
                <w:sz w:val="24"/>
                <w:szCs w:val="24"/>
              </w:rPr>
              <w:t>Балаларды педагогтің сөзін түсінуге, сөйлегенде заттарды сипаттау үшін зат есімдерді етістіктермен, сын есімдермен бірге қолдануға үйрету.</w:t>
            </w:r>
          </w:p>
          <w:p w:rsidR="00A20987" w:rsidRDefault="00F450B5">
            <w:pPr>
              <w:pBdr>
                <w:top w:val="nil"/>
                <w:left w:val="nil"/>
                <w:bottom w:val="nil"/>
                <w:right w:val="nil"/>
                <w:between w:val="nil"/>
              </w:pBdr>
              <w:jc w:val="both"/>
              <w:rPr>
                <w:color w:val="000000"/>
                <w:sz w:val="24"/>
                <w:szCs w:val="24"/>
              </w:rPr>
            </w:pPr>
            <w:r>
              <w:rPr>
                <w:color w:val="000000"/>
                <w:sz w:val="24"/>
                <w:szCs w:val="24"/>
              </w:rPr>
              <w:t>Балаларды ересектердің сөзін тыңдай білуге ересектермен және құрдастарымен тілдік қарым-қатынас жасауды дамыту.</w:t>
            </w:r>
          </w:p>
        </w:tc>
      </w:tr>
      <w:tr w:rsidR="00A20987" w:rsidTr="00791AF1">
        <w:trPr>
          <w:trHeight w:val="8"/>
        </w:trPr>
        <w:tc>
          <w:tcPr>
            <w:tcW w:w="615" w:type="dxa"/>
            <w:vMerge/>
          </w:tcPr>
          <w:p w:rsidR="00A20987" w:rsidRDefault="00A20987">
            <w:pPr>
              <w:widowControl w:val="0"/>
              <w:pBdr>
                <w:top w:val="nil"/>
                <w:left w:val="nil"/>
                <w:bottom w:val="nil"/>
                <w:right w:val="nil"/>
                <w:between w:val="nil"/>
              </w:pBdr>
              <w:rPr>
                <w:color w:val="000000"/>
                <w:sz w:val="24"/>
                <w:szCs w:val="24"/>
              </w:rPr>
            </w:pPr>
          </w:p>
        </w:tc>
        <w:tc>
          <w:tcPr>
            <w:tcW w:w="4190"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jc w:val="both"/>
              <w:rPr>
                <w:sz w:val="24"/>
                <w:szCs w:val="24"/>
              </w:rPr>
            </w:pPr>
            <w:r>
              <w:rPr>
                <w:color w:val="000000"/>
                <w:sz w:val="24"/>
                <w:szCs w:val="24"/>
              </w:rPr>
              <w:t>Ертегілердің, әңгімелердің, тақпақтардың мазмұнын түсінуге және олардағы әрекеттердің дамуын қадағалау,</w:t>
            </w:r>
            <w:r>
              <w:rPr>
                <w:sz w:val="24"/>
                <w:szCs w:val="24"/>
              </w:rPr>
              <w:t xml:space="preserve"> </w:t>
            </w:r>
            <w:r>
              <w:rPr>
                <w:color w:val="000000"/>
                <w:sz w:val="24"/>
                <w:szCs w:val="24"/>
              </w:rPr>
              <w:t>тақпақтардың интонациясын қабылдауды,</w:t>
            </w:r>
            <w:r>
              <w:rPr>
                <w:sz w:val="24"/>
                <w:szCs w:val="24"/>
              </w:rPr>
              <w:t xml:space="preserve"> </w:t>
            </w:r>
            <w:r>
              <w:rPr>
                <w:color w:val="000000"/>
                <w:sz w:val="24"/>
                <w:szCs w:val="24"/>
              </w:rPr>
              <w:t>кейіпкерлердің пайда болуын, олардың өзара әрекеттерін қадағалау.</w:t>
            </w:r>
            <w:r>
              <w:rPr>
                <w:sz w:val="24"/>
                <w:szCs w:val="24"/>
              </w:rPr>
              <w:t xml:space="preserve"> </w:t>
            </w:r>
            <w:r>
              <w:rPr>
                <w:color w:val="000000"/>
                <w:sz w:val="24"/>
                <w:szCs w:val="24"/>
              </w:rPr>
              <w:t>Ертегілердегі, әңгімелердегі, өлеңдердегі қарама-қарсы бейнелерді түсінудіру,</w:t>
            </w:r>
          </w:p>
          <w:p w:rsidR="00A20987" w:rsidRDefault="00F450B5">
            <w:pPr>
              <w:jc w:val="both"/>
              <w:rPr>
                <w:sz w:val="24"/>
                <w:szCs w:val="24"/>
              </w:rPr>
            </w:pPr>
            <w:proofErr w:type="gramStart"/>
            <w:r>
              <w:rPr>
                <w:color w:val="000000"/>
                <w:sz w:val="24"/>
                <w:szCs w:val="24"/>
              </w:rPr>
              <w:t>таныс</w:t>
            </w:r>
            <w:proofErr w:type="gramEnd"/>
            <w:r>
              <w:rPr>
                <w:color w:val="000000"/>
                <w:sz w:val="24"/>
                <w:szCs w:val="24"/>
              </w:rPr>
              <w:t xml:space="preserve"> тақпақтарды қайталау,</w:t>
            </w:r>
            <w:r>
              <w:rPr>
                <w:sz w:val="24"/>
                <w:szCs w:val="24"/>
              </w:rPr>
              <w:t xml:space="preserve"> </w:t>
            </w:r>
            <w:r>
              <w:rPr>
                <w:color w:val="000000"/>
                <w:sz w:val="24"/>
                <w:szCs w:val="24"/>
              </w:rPr>
              <w:t>ойыншықтарды қолданып, мазмұны күрделі емес ойындарға қатысуды үйрету.</w:t>
            </w:r>
          </w:p>
        </w:tc>
      </w:tr>
      <w:tr w:rsidR="00A20987" w:rsidTr="00791AF1">
        <w:trPr>
          <w:trHeight w:val="247"/>
        </w:trPr>
        <w:tc>
          <w:tcPr>
            <w:tcW w:w="615" w:type="dxa"/>
            <w:vMerge/>
          </w:tcPr>
          <w:p w:rsidR="00A20987" w:rsidRDefault="00A20987">
            <w:pPr>
              <w:widowControl w:val="0"/>
              <w:pBdr>
                <w:top w:val="nil"/>
                <w:left w:val="nil"/>
                <w:bottom w:val="nil"/>
                <w:right w:val="nil"/>
                <w:between w:val="nil"/>
              </w:pBdr>
              <w:rPr>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 xml:space="preserve">Сенсорика </w:t>
            </w:r>
          </w:p>
        </w:tc>
        <w:tc>
          <w:tcPr>
            <w:tcW w:w="10785" w:type="dxa"/>
            <w:gridSpan w:val="2"/>
          </w:tcPr>
          <w:p w:rsidR="00A20987" w:rsidRDefault="00F450B5">
            <w:pPr>
              <w:pBdr>
                <w:top w:val="nil"/>
                <w:left w:val="nil"/>
                <w:bottom w:val="nil"/>
                <w:right w:val="nil"/>
                <w:between w:val="nil"/>
              </w:pBdr>
              <w:jc w:val="both"/>
              <w:rPr>
                <w:color w:val="000000"/>
                <w:sz w:val="24"/>
                <w:szCs w:val="24"/>
              </w:rPr>
            </w:pPr>
            <w:proofErr w:type="gramStart"/>
            <w:r>
              <w:rPr>
                <w:color w:val="000000"/>
                <w:sz w:val="24"/>
                <w:szCs w:val="24"/>
              </w:rPr>
              <w:t>көлемі</w:t>
            </w:r>
            <w:proofErr w:type="gramEnd"/>
            <w:r>
              <w:rPr>
                <w:color w:val="000000"/>
                <w:sz w:val="24"/>
                <w:szCs w:val="24"/>
              </w:rPr>
              <w:t>, пішіні, түсі бойынша ерекшеленетін біркелкі заттарды топтастыруды, 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A20987" w:rsidTr="00791AF1">
        <w:trPr>
          <w:trHeight w:val="92"/>
        </w:trPr>
        <w:tc>
          <w:tcPr>
            <w:tcW w:w="615" w:type="dxa"/>
            <w:vMerge/>
          </w:tcPr>
          <w:p w:rsidR="00A20987" w:rsidRDefault="00A20987">
            <w:pPr>
              <w:widowControl w:val="0"/>
              <w:pBdr>
                <w:top w:val="nil"/>
                <w:left w:val="nil"/>
                <w:bottom w:val="nil"/>
                <w:right w:val="nil"/>
                <w:between w:val="nil"/>
              </w:pBdr>
              <w:rPr>
                <w:color w:val="000000"/>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Қоршаған  ортамен  таныстыру</w:t>
            </w:r>
          </w:p>
        </w:tc>
        <w:tc>
          <w:tcPr>
            <w:tcW w:w="10785" w:type="dxa"/>
            <w:gridSpan w:val="2"/>
          </w:tcPr>
          <w:p w:rsidR="00A20987" w:rsidRDefault="00F450B5">
            <w:pPr>
              <w:jc w:val="both"/>
              <w:rPr>
                <w:sz w:val="24"/>
                <w:szCs w:val="24"/>
              </w:rPr>
            </w:pPr>
            <w:r>
              <w:rPr>
                <w:color w:val="000000"/>
                <w:sz w:val="24"/>
                <w:szCs w:val="24"/>
              </w:rPr>
              <w:t>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r>
              <w:rPr>
                <w:sz w:val="24"/>
                <w:szCs w:val="24"/>
              </w:rPr>
              <w:t xml:space="preserve"> </w:t>
            </w:r>
            <w:r>
              <w:rPr>
                <w:color w:val="000000"/>
                <w:sz w:val="24"/>
                <w:szCs w:val="24"/>
              </w:rPr>
              <w:t xml:space="preserve">ауладағы ересектердің еңбегін, аулаға ұшып келетін құстарды, маусымға тән табиғат құбылыстарын бақылау. Қоршаған табиғаттың сұлулығын қабылдау. </w:t>
            </w:r>
          </w:p>
        </w:tc>
      </w:tr>
      <w:tr w:rsidR="00A20987" w:rsidTr="00791AF1">
        <w:trPr>
          <w:trHeight w:val="1500"/>
        </w:trPr>
        <w:tc>
          <w:tcPr>
            <w:tcW w:w="615" w:type="dxa"/>
            <w:vMerge/>
          </w:tcPr>
          <w:p w:rsidR="00A20987" w:rsidRDefault="00A20987">
            <w:pPr>
              <w:widowControl w:val="0"/>
              <w:pBdr>
                <w:top w:val="nil"/>
                <w:left w:val="nil"/>
                <w:bottom w:val="nil"/>
                <w:right w:val="nil"/>
                <w:between w:val="nil"/>
              </w:pBdr>
              <w:rPr>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Сурет салу</w:t>
            </w:r>
          </w:p>
        </w:tc>
        <w:tc>
          <w:tcPr>
            <w:tcW w:w="10785" w:type="dxa"/>
            <w:gridSpan w:val="2"/>
          </w:tcPr>
          <w:p w:rsidR="00A20987" w:rsidRDefault="00F450B5">
            <w:pPr>
              <w:jc w:val="both"/>
              <w:rPr>
                <w:sz w:val="24"/>
                <w:szCs w:val="24"/>
              </w:rPr>
            </w:pPr>
            <w:r>
              <w:rPr>
                <w:color w:val="000000"/>
                <w:sz w:val="24"/>
                <w:szCs w:val="24"/>
              </w:rPr>
              <w:t>Балалардың бейнелеу әрекетіне деген қызығушылығын ояту. Балалардың көркемдік қабылдауларын дамыту, сурет салу техникасын жетілдіру.</w:t>
            </w:r>
            <w:r>
              <w:rPr>
                <w:sz w:val="24"/>
                <w:szCs w:val="24"/>
              </w:rPr>
              <w:t xml:space="preserve"> </w:t>
            </w:r>
            <w:r>
              <w:rPr>
                <w:color w:val="000000"/>
                <w:sz w:val="24"/>
                <w:szCs w:val="24"/>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A20987" w:rsidTr="00791AF1">
        <w:trPr>
          <w:trHeight w:val="416"/>
        </w:trPr>
        <w:tc>
          <w:tcPr>
            <w:tcW w:w="615" w:type="dxa"/>
            <w:vMerge/>
          </w:tcPr>
          <w:p w:rsidR="00A20987" w:rsidRDefault="00A20987">
            <w:pPr>
              <w:widowControl w:val="0"/>
              <w:pBdr>
                <w:top w:val="nil"/>
                <w:left w:val="nil"/>
                <w:bottom w:val="nil"/>
                <w:right w:val="nil"/>
                <w:between w:val="nil"/>
              </w:pBdr>
              <w:rPr>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 xml:space="preserve"> Мүсіндеу</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Балалардың сазбалшық, ермексаз және оның қасиеттері туралы білімдерін қалыптастыру, сазбалшықты дұрыс қолдану біліктерін жетілдіру, техникалық дағдыларды қалыптастыру, заттардың қарапайым және одан да күрделі пішіндерін мүсіндеуді үйрету.</w:t>
            </w:r>
          </w:p>
        </w:tc>
      </w:tr>
      <w:tr w:rsidR="00A20987" w:rsidTr="00791AF1">
        <w:tc>
          <w:tcPr>
            <w:tcW w:w="615" w:type="dxa"/>
            <w:vMerge/>
          </w:tcPr>
          <w:p w:rsidR="00A20987" w:rsidRDefault="00A20987">
            <w:pPr>
              <w:widowControl w:val="0"/>
              <w:pBdr>
                <w:top w:val="nil"/>
                <w:left w:val="nil"/>
                <w:bottom w:val="nil"/>
                <w:right w:val="nil"/>
                <w:between w:val="nil"/>
              </w:pBdr>
              <w:rPr>
                <w:color w:val="000000"/>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Жапсыру</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A20987" w:rsidTr="00791AF1">
        <w:tc>
          <w:tcPr>
            <w:tcW w:w="615" w:type="dxa"/>
            <w:vMerge/>
          </w:tcPr>
          <w:p w:rsidR="00A20987" w:rsidRDefault="00A20987">
            <w:pPr>
              <w:widowControl w:val="0"/>
              <w:pBdr>
                <w:top w:val="nil"/>
                <w:left w:val="nil"/>
                <w:bottom w:val="nil"/>
                <w:right w:val="nil"/>
                <w:between w:val="nil"/>
              </w:pBdr>
              <w:rPr>
                <w:color w:val="000000"/>
                <w:sz w:val="24"/>
                <w:szCs w:val="24"/>
              </w:rPr>
            </w:pPr>
          </w:p>
        </w:tc>
        <w:tc>
          <w:tcPr>
            <w:tcW w:w="420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 xml:space="preserve"> Құрастыру </w:t>
            </w:r>
          </w:p>
        </w:tc>
        <w:tc>
          <w:tcPr>
            <w:tcW w:w="10785" w:type="dxa"/>
            <w:gridSpan w:val="2"/>
          </w:tcPr>
          <w:p w:rsidR="00A20987" w:rsidRDefault="00F450B5">
            <w:pPr>
              <w:jc w:val="both"/>
              <w:rPr>
                <w:sz w:val="24"/>
                <w:szCs w:val="24"/>
              </w:rPr>
            </w:pPr>
            <w:r>
              <w:rPr>
                <w:color w:val="000000"/>
                <w:sz w:val="24"/>
                <w:szCs w:val="24"/>
              </w:rPr>
              <w:t>Құрылыс материалдарынан және ірі конструктор бөлшектерінен құрастыруға үйрету,</w:t>
            </w:r>
            <w:r>
              <w:rPr>
                <w:sz w:val="24"/>
                <w:szCs w:val="24"/>
              </w:rPr>
              <w:t xml:space="preserve"> </w:t>
            </w:r>
            <w:r>
              <w:rPr>
                <w:color w:val="000000"/>
                <w:sz w:val="24"/>
                <w:szCs w:val="24"/>
              </w:rPr>
              <w:t>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tc>
      </w:tr>
      <w:tr w:rsidR="00A20987" w:rsidTr="00791AF1">
        <w:trPr>
          <w:trHeight w:val="1586"/>
        </w:trPr>
        <w:tc>
          <w:tcPr>
            <w:tcW w:w="615" w:type="dxa"/>
            <w:vMerge/>
          </w:tcPr>
          <w:p w:rsidR="00A20987" w:rsidRDefault="00A20987">
            <w:pPr>
              <w:widowControl w:val="0"/>
              <w:pBdr>
                <w:top w:val="nil"/>
                <w:left w:val="nil"/>
                <w:bottom w:val="nil"/>
                <w:right w:val="nil"/>
                <w:between w:val="nil"/>
              </w:pBdr>
              <w:rPr>
                <w:sz w:val="24"/>
                <w:szCs w:val="24"/>
              </w:rPr>
            </w:pPr>
          </w:p>
        </w:tc>
        <w:tc>
          <w:tcPr>
            <w:tcW w:w="4205" w:type="dxa"/>
            <w:gridSpan w:val="2"/>
          </w:tcPr>
          <w:p w:rsidR="00A20987" w:rsidRDefault="00F450B5">
            <w:pPr>
              <w:pBdr>
                <w:top w:val="nil"/>
                <w:left w:val="nil"/>
                <w:bottom w:val="nil"/>
                <w:right w:val="nil"/>
                <w:between w:val="nil"/>
              </w:pBdr>
              <w:rPr>
                <w:color w:val="000000"/>
                <w:sz w:val="24"/>
                <w:szCs w:val="24"/>
              </w:rPr>
            </w:pPr>
            <w:r>
              <w:rPr>
                <w:color w:val="000000"/>
                <w:sz w:val="24"/>
                <w:szCs w:val="24"/>
              </w:rPr>
              <w:t>Музыка</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Балаларды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 әнді жеке және топпен айту, әуеннің жеке екпінін және ырғақты дұрыс жеткізу дағдыларын қалыптастыру.</w:t>
            </w:r>
          </w:p>
        </w:tc>
      </w:tr>
    </w:tbl>
    <w:p w:rsidR="00A20987" w:rsidRDefault="00A20987">
      <w:pPr>
        <w:rPr>
          <w:sz w:val="24"/>
          <w:szCs w:val="24"/>
        </w:rPr>
      </w:pPr>
    </w:p>
    <w:p w:rsidR="00A20987" w:rsidRDefault="00A20987">
      <w:pPr>
        <w:rPr>
          <w:sz w:val="24"/>
          <w:szCs w:val="24"/>
        </w:rPr>
      </w:pPr>
    </w:p>
    <w:p w:rsidR="00A20987" w:rsidRDefault="00A20987">
      <w:pPr>
        <w:pBdr>
          <w:top w:val="nil"/>
          <w:left w:val="nil"/>
          <w:bottom w:val="nil"/>
          <w:right w:val="nil"/>
          <w:between w:val="nil"/>
        </w:pBdr>
        <w:spacing w:after="0" w:line="240" w:lineRule="auto"/>
        <w:jc w:val="center"/>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қазан 2022 жыл</w:t>
      </w:r>
    </w:p>
    <w:tbl>
      <w:tblPr>
        <w:tblStyle w:val="a9"/>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1371"/>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Қазан</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Жүгіру.</w:t>
            </w:r>
            <w:r>
              <w:rPr>
                <w:color w:val="000000"/>
                <w:sz w:val="24"/>
                <w:szCs w:val="24"/>
              </w:rPr>
              <w:t xml:space="preserve">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pBdr>
                <w:top w:val="nil"/>
                <w:left w:val="nil"/>
                <w:bottom w:val="nil"/>
                <w:right w:val="nil"/>
                <w:between w:val="nil"/>
              </w:pBdr>
              <w:jc w:val="both"/>
              <w:rPr>
                <w:color w:val="000000"/>
                <w:sz w:val="24"/>
                <w:szCs w:val="24"/>
              </w:rPr>
            </w:pPr>
            <w:r>
              <w:rPr>
                <w:b/>
                <w:color w:val="000000"/>
                <w:sz w:val="24"/>
                <w:szCs w:val="24"/>
              </w:rPr>
              <w:t>Секіру.</w:t>
            </w:r>
            <w:r>
              <w:rPr>
                <w:color w:val="000000"/>
                <w:sz w:val="24"/>
                <w:szCs w:val="24"/>
              </w:rPr>
              <w:t xml:space="preserve">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A20987" w:rsidRDefault="00F450B5">
            <w:pPr>
              <w:pBdr>
                <w:top w:val="nil"/>
                <w:left w:val="nil"/>
                <w:bottom w:val="nil"/>
                <w:right w:val="nil"/>
                <w:between w:val="nil"/>
              </w:pBdr>
              <w:jc w:val="both"/>
              <w:rPr>
                <w:color w:val="000000"/>
                <w:sz w:val="24"/>
                <w:szCs w:val="24"/>
              </w:rPr>
            </w:pPr>
            <w:proofErr w:type="gramStart"/>
            <w:r>
              <w:rPr>
                <w:color w:val="000000"/>
                <w:sz w:val="24"/>
                <w:szCs w:val="24"/>
              </w:rPr>
              <w:t>еңбектеу</w:t>
            </w:r>
            <w:proofErr w:type="gramEnd"/>
            <w:r>
              <w:rPr>
                <w:color w:val="000000"/>
                <w:sz w:val="24"/>
                <w:szCs w:val="24"/>
              </w:rPr>
              <w:t>, өрмелеу. Кедергілі жазықтың бетімен, еңіс тақтайдың үстімен, жол бойымен, әртүрлі заттардың арасынан төрттағандап еңбектеу.</w:t>
            </w: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pBdr>
                <w:top w:val="nil"/>
                <w:left w:val="nil"/>
                <w:bottom w:val="nil"/>
                <w:right w:val="nil"/>
                <w:between w:val="nil"/>
              </w:pBdr>
              <w:jc w:val="both"/>
              <w:rPr>
                <w:color w:val="000000"/>
                <w:sz w:val="24"/>
                <w:szCs w:val="24"/>
              </w:rPr>
            </w:pPr>
            <w:r>
              <w:rPr>
                <w:b/>
                <w:color w:val="000000"/>
                <w:sz w:val="24"/>
                <w:szCs w:val="24"/>
              </w:rPr>
              <w:t>Секіру.</w:t>
            </w:r>
            <w:r>
              <w:rPr>
                <w:color w:val="000000"/>
                <w:sz w:val="24"/>
                <w:szCs w:val="24"/>
              </w:rPr>
              <w:t xml:space="preserve">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A20987" w:rsidRDefault="00F450B5">
            <w:pPr>
              <w:pBdr>
                <w:top w:val="nil"/>
                <w:left w:val="nil"/>
                <w:bottom w:val="nil"/>
                <w:right w:val="nil"/>
                <w:between w:val="nil"/>
              </w:pBdr>
              <w:jc w:val="both"/>
              <w:rPr>
                <w:b/>
                <w:color w:val="000000"/>
                <w:sz w:val="24"/>
                <w:szCs w:val="24"/>
              </w:rPr>
            </w:pPr>
            <w:proofErr w:type="gramStart"/>
            <w:r>
              <w:rPr>
                <w:b/>
                <w:color w:val="000000"/>
                <w:sz w:val="24"/>
                <w:szCs w:val="24"/>
              </w:rPr>
              <w:t>еңбектеу</w:t>
            </w:r>
            <w:proofErr w:type="gramEnd"/>
            <w:r>
              <w:rPr>
                <w:b/>
                <w:color w:val="000000"/>
                <w:sz w:val="24"/>
                <w:szCs w:val="24"/>
              </w:rPr>
              <w:t>, өрмелеу.</w:t>
            </w:r>
            <w:r>
              <w:rPr>
                <w:color w:val="000000"/>
                <w:sz w:val="24"/>
                <w:szCs w:val="24"/>
              </w:rPr>
              <w:t xml:space="preserve"> Кедергілі жазықтың бетімен, еңіс тақтайдың үстімен, жол бойымен, әртүрлі заттардың арасынан төрттағандап еңбектеу.</w:t>
            </w:r>
          </w:p>
        </w:tc>
      </w:tr>
      <w:tr w:rsidR="00A20987">
        <w:trPr>
          <w:trHeight w:val="1001"/>
        </w:trPr>
        <w:tc>
          <w:tcPr>
            <w:tcW w:w="567" w:type="dxa"/>
            <w:vMerge/>
          </w:tcPr>
          <w:p w:rsidR="00A20987" w:rsidRDefault="00A20987">
            <w:pPr>
              <w:widowControl w:val="0"/>
              <w:pBdr>
                <w:top w:val="nil"/>
                <w:left w:val="nil"/>
                <w:bottom w:val="nil"/>
                <w:right w:val="nil"/>
                <w:between w:val="nil"/>
              </w:pBdr>
              <w:rPr>
                <w:b/>
                <w:color w:val="000000"/>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jc w:val="both"/>
              <w:rPr>
                <w:color w:val="000000"/>
                <w:sz w:val="24"/>
                <w:szCs w:val="24"/>
              </w:rPr>
            </w:pPr>
            <w:bookmarkStart w:id="1" w:name="bookmark=id.30j0zll" w:colFirst="0" w:colLast="0"/>
            <w:bookmarkStart w:id="2" w:name="bookmark=id.gjdgxs" w:colFirst="0" w:colLast="0"/>
            <w:bookmarkEnd w:id="1"/>
            <w:bookmarkEnd w:id="2"/>
            <w:r>
              <w:rPr>
                <w:color w:val="000000"/>
                <w:sz w:val="24"/>
                <w:szCs w:val="24"/>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3" w:name="bookmark=id.1fob9te" w:colFirst="0" w:colLast="0"/>
            <w:bookmarkEnd w:id="3"/>
            <w:r>
              <w:rPr>
                <w:color w:val="000000"/>
                <w:sz w:val="24"/>
                <w:szCs w:val="24"/>
              </w:rPr>
              <w:t xml:space="preserve">Артикуляциялық және дауыс аппаратының, сөйлеу кезінде тыныс алу, есту қабілетінің дамуына ықпал ету. </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jc w:val="both"/>
              <w:rPr>
                <w:sz w:val="24"/>
                <w:szCs w:val="24"/>
              </w:rPr>
            </w:pPr>
            <w:r>
              <w:rPr>
                <w:color w:val="000000"/>
                <w:sz w:val="24"/>
                <w:szCs w:val="24"/>
              </w:rPr>
              <w:t>Ертегілердің, әңгімелердің, тақпақтардың мазмұнын түсінуге және олардағы әрекеттердің дамуын қадағалау,</w:t>
            </w:r>
            <w:r>
              <w:rPr>
                <w:sz w:val="24"/>
                <w:szCs w:val="24"/>
              </w:rPr>
              <w:t xml:space="preserve"> </w:t>
            </w:r>
            <w:r>
              <w:rPr>
                <w:color w:val="000000"/>
                <w:sz w:val="24"/>
                <w:szCs w:val="24"/>
              </w:rPr>
              <w:t>тақпақтардың интонациясын қабылдауды,</w:t>
            </w:r>
            <w:r>
              <w:rPr>
                <w:sz w:val="24"/>
                <w:szCs w:val="24"/>
              </w:rPr>
              <w:t xml:space="preserve"> </w:t>
            </w:r>
            <w:r>
              <w:rPr>
                <w:color w:val="000000"/>
                <w:sz w:val="24"/>
                <w:szCs w:val="24"/>
              </w:rPr>
              <w:t>кейіпкерлердің пайда болуын, олардың өзара әрекеттерін қадағалау.</w:t>
            </w:r>
            <w:r>
              <w:rPr>
                <w:sz w:val="24"/>
                <w:szCs w:val="24"/>
              </w:rPr>
              <w:t xml:space="preserve"> </w:t>
            </w:r>
            <w:r>
              <w:rPr>
                <w:color w:val="000000"/>
                <w:sz w:val="24"/>
                <w:szCs w:val="24"/>
              </w:rPr>
              <w:t>Ертегілердегі, әңгімелердегі, өлеңдердегі қарама-қарсы бейнелерді түсінудіру,</w:t>
            </w:r>
          </w:p>
          <w:p w:rsidR="00A20987" w:rsidRDefault="00F450B5">
            <w:pPr>
              <w:jc w:val="both"/>
              <w:rPr>
                <w:sz w:val="24"/>
                <w:szCs w:val="24"/>
              </w:rPr>
            </w:pPr>
            <w:proofErr w:type="gramStart"/>
            <w:r>
              <w:rPr>
                <w:color w:val="000000"/>
                <w:sz w:val="24"/>
                <w:szCs w:val="24"/>
              </w:rPr>
              <w:t>таныс</w:t>
            </w:r>
            <w:proofErr w:type="gramEnd"/>
            <w:r>
              <w:rPr>
                <w:color w:val="000000"/>
                <w:sz w:val="24"/>
                <w:szCs w:val="24"/>
              </w:rPr>
              <w:t xml:space="preserve"> тақпақтарды қайталау,</w:t>
            </w:r>
            <w:r>
              <w:rPr>
                <w:sz w:val="24"/>
                <w:szCs w:val="24"/>
              </w:rPr>
              <w:t xml:space="preserve"> </w:t>
            </w:r>
            <w:r>
              <w:rPr>
                <w:color w:val="000000"/>
                <w:sz w:val="24"/>
                <w:szCs w:val="24"/>
              </w:rPr>
              <w:t>ойыншықтарды қолданып, мазмұны күрделі емес ойындарға қатысуды үйрету.</w:t>
            </w:r>
          </w:p>
        </w:tc>
      </w:tr>
      <w:tr w:rsidR="00A20987">
        <w:trPr>
          <w:trHeight w:val="247"/>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pBdr>
                <w:top w:val="nil"/>
                <w:left w:val="nil"/>
                <w:bottom w:val="nil"/>
                <w:right w:val="nil"/>
                <w:between w:val="nil"/>
              </w:pBdr>
              <w:jc w:val="both"/>
              <w:rPr>
                <w:color w:val="000000"/>
                <w:sz w:val="24"/>
                <w:szCs w:val="24"/>
              </w:rPr>
            </w:pPr>
            <w:proofErr w:type="gramStart"/>
            <w:r>
              <w:rPr>
                <w:color w:val="000000"/>
                <w:sz w:val="24"/>
                <w:szCs w:val="24"/>
              </w:rPr>
              <w:t>көлемі</w:t>
            </w:r>
            <w:proofErr w:type="gramEnd"/>
            <w:r>
              <w:rPr>
                <w:color w:val="000000"/>
                <w:sz w:val="24"/>
                <w:szCs w:val="24"/>
              </w:rPr>
              <w:t>, пішіні, түсі бойынша ерекшеленетін біркелкі заттарды топтастыруды, 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A20987">
        <w:trPr>
          <w:trHeight w:val="92"/>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r>
              <w:rPr>
                <w:sz w:val="24"/>
                <w:szCs w:val="24"/>
              </w:rPr>
              <w:t xml:space="preserve">Табиғат әлемі </w:t>
            </w:r>
          </w:p>
          <w:p w:rsidR="00A20987" w:rsidRDefault="00F450B5">
            <w:pPr>
              <w:widowControl w:val="0"/>
              <w:ind w:firstLine="709"/>
              <w:jc w:val="both"/>
              <w:rPr>
                <w:sz w:val="24"/>
                <w:szCs w:val="24"/>
              </w:rPr>
            </w:pPr>
            <w:bookmarkStart w:id="4" w:name="bookmark=id.2et92p0" w:colFirst="0" w:colLast="0"/>
            <w:bookmarkStart w:id="5" w:name="_heading=h.3znysh7" w:colFirst="0" w:colLast="0"/>
            <w:bookmarkEnd w:id="4"/>
            <w:bookmarkEnd w:id="5"/>
            <w:r>
              <w:rPr>
                <w:sz w:val="24"/>
                <w:szCs w:val="24"/>
              </w:rPr>
              <w:t xml:space="preserve">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және т.б.) мен жемістерді (алма, алмұрт және т.б.) ажырату. </w:t>
            </w:r>
          </w:p>
        </w:tc>
      </w:tr>
      <w:tr w:rsidR="00A20987">
        <w:trPr>
          <w:trHeight w:val="1500"/>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jc w:val="both"/>
              <w:rPr>
                <w:color w:val="000000"/>
                <w:sz w:val="24"/>
                <w:szCs w:val="24"/>
              </w:rPr>
            </w:pPr>
            <w:r>
              <w:rPr>
                <w:color w:val="000000"/>
                <w:sz w:val="24"/>
                <w:szCs w:val="24"/>
              </w:rPr>
              <w:t>Балалардың бейнелеу әрекетіне деген қызығушылығын ояту. Балалардың көркемдік қабылдауларын дамыту, сурет салу техникасын жетілдіру.</w:t>
            </w:r>
            <w:r>
              <w:rPr>
                <w:sz w:val="24"/>
                <w:szCs w:val="24"/>
              </w:rPr>
              <w:t xml:space="preserve"> </w:t>
            </w:r>
            <w:r>
              <w:rPr>
                <w:color w:val="000000"/>
                <w:sz w:val="24"/>
                <w:szCs w:val="24"/>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Балалардың сазбалшық, ермексаз және оның қасиеттері туралы білімдерін қалыптастыру, сазбалшықты дұрыс қолдану біліктерін жетілдіру, техникалық дағдыларды қалыптастыру, заттардың қарапайым және одан да күрделі пішіндерін мүсіндеуді үйрету.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jc w:val="both"/>
              <w:rPr>
                <w:sz w:val="24"/>
                <w:szCs w:val="24"/>
              </w:rPr>
            </w:pPr>
            <w:r>
              <w:rPr>
                <w:color w:val="000000"/>
                <w:sz w:val="24"/>
                <w:szCs w:val="24"/>
              </w:rPr>
              <w:t>Құрылыс материалдарынан және ірі конструктор бөлшектерінен құрастыруға үйрету,</w:t>
            </w:r>
            <w:r>
              <w:rPr>
                <w:sz w:val="24"/>
                <w:szCs w:val="24"/>
              </w:rPr>
              <w:t xml:space="preserve"> </w:t>
            </w:r>
            <w:r>
              <w:rPr>
                <w:color w:val="000000"/>
                <w:sz w:val="24"/>
                <w:szCs w:val="24"/>
              </w:rPr>
              <w:t>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Балаларды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 әнді жеке және топпен айту, әуеннің жеке екпінін және ырғақты дұрыс жеткізу дағдыларын қалыптастыру.</w:t>
            </w:r>
          </w:p>
        </w:tc>
      </w:tr>
    </w:tbl>
    <w:p w:rsidR="00A20987" w:rsidRDefault="00A20987">
      <w:pPr>
        <w:rPr>
          <w:sz w:val="24"/>
          <w:szCs w:val="24"/>
        </w:rPr>
      </w:pPr>
    </w:p>
    <w:p w:rsidR="00A20987" w:rsidRDefault="00A20987">
      <w:pPr>
        <w:rPr>
          <w:sz w:val="24"/>
          <w:szCs w:val="24"/>
        </w:rPr>
      </w:pPr>
    </w:p>
    <w:p w:rsidR="00A20987" w:rsidRDefault="00A20987">
      <w:pPr>
        <w:pBdr>
          <w:top w:val="nil"/>
          <w:left w:val="nil"/>
          <w:bottom w:val="nil"/>
          <w:right w:val="nil"/>
          <w:between w:val="nil"/>
        </w:pBdr>
        <w:spacing w:after="0" w:line="240" w:lineRule="auto"/>
        <w:jc w:val="center"/>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w:t>
      </w:r>
      <w:proofErr w:type="gramStart"/>
      <w:r>
        <w:rPr>
          <w:color w:val="000000"/>
          <w:sz w:val="24"/>
          <w:szCs w:val="24"/>
        </w:rPr>
        <w:t>қараша  2022</w:t>
      </w:r>
      <w:proofErr w:type="gramEnd"/>
      <w:r>
        <w:rPr>
          <w:color w:val="000000"/>
          <w:sz w:val="24"/>
          <w:szCs w:val="24"/>
        </w:rPr>
        <w:t xml:space="preserve"> жыл</w:t>
      </w:r>
    </w:p>
    <w:tbl>
      <w:tblPr>
        <w:tblStyle w:val="aa"/>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722"/>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576"/>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Қараша</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pBdr>
                <w:top w:val="nil"/>
                <w:left w:val="nil"/>
                <w:bottom w:val="nil"/>
                <w:right w:val="nil"/>
                <w:between w:val="nil"/>
              </w:pBdr>
              <w:rPr>
                <w:b/>
                <w:color w:val="000000"/>
                <w:sz w:val="24"/>
                <w:szCs w:val="24"/>
              </w:rPr>
            </w:pPr>
            <w:r>
              <w:rPr>
                <w:b/>
                <w:color w:val="000000"/>
                <w:sz w:val="24"/>
                <w:szCs w:val="24"/>
              </w:rPr>
              <w:t xml:space="preserve">Мәдени-гигиеналық дағдылар: </w:t>
            </w:r>
          </w:p>
          <w:p w:rsidR="00A20987" w:rsidRDefault="00F450B5">
            <w:pPr>
              <w:widowControl w:val="0"/>
              <w:ind w:firstLine="709"/>
              <w:jc w:val="both"/>
              <w:rPr>
                <w:sz w:val="24"/>
                <w:szCs w:val="24"/>
              </w:rPr>
            </w:pPr>
            <w:r>
              <w:rPr>
                <w:sz w:val="24"/>
                <w:szCs w:val="24"/>
              </w:rPr>
              <w:t>Киіміндегі ұқыпсыздықты байқап, оны өз бетінше, ересектердің көмегімен жоюға, қол орамалды пайдалануға үйрету. Киініп-шешіну кезінде киімдерін белгілі тәртіппен киюге және шешуге, ілгектің әр түрлерін қолдана білуді жаттықтыру.</w:t>
            </w:r>
            <w:r>
              <w:rPr>
                <w:b/>
                <w:sz w:val="24"/>
                <w:szCs w:val="24"/>
              </w:rPr>
              <w:t xml:space="preserve">  </w:t>
            </w:r>
            <w:r>
              <w:rPr>
                <w:sz w:val="24"/>
                <w:szCs w:val="24"/>
              </w:rPr>
              <w:t>Жеңдерін өз бетімен түру, жуыну кезінде киімді суламау, жуыну кезінде суды шашыратпау білігін бекіту.</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pBdr>
                <w:top w:val="nil"/>
                <w:left w:val="nil"/>
                <w:bottom w:val="nil"/>
                <w:right w:val="nil"/>
                <w:between w:val="nil"/>
              </w:pBdr>
              <w:rPr>
                <w:b/>
                <w:color w:val="000000"/>
                <w:sz w:val="24"/>
                <w:szCs w:val="24"/>
              </w:rPr>
            </w:pPr>
            <w:r>
              <w:rPr>
                <w:b/>
                <w:color w:val="000000"/>
                <w:sz w:val="24"/>
                <w:szCs w:val="24"/>
              </w:rPr>
              <w:t xml:space="preserve">Мәдени-гигиеналық дағдылар: </w:t>
            </w:r>
          </w:p>
          <w:p w:rsidR="00A20987" w:rsidRDefault="00F450B5">
            <w:pPr>
              <w:widowControl w:val="0"/>
              <w:ind w:firstLine="709"/>
              <w:jc w:val="both"/>
              <w:rPr>
                <w:sz w:val="24"/>
                <w:szCs w:val="24"/>
              </w:rPr>
            </w:pPr>
            <w:r>
              <w:rPr>
                <w:sz w:val="24"/>
                <w:szCs w:val="24"/>
              </w:rPr>
              <w:t>Киіміндегі ұқыпсыздықты байқап, оны өз бетінше, ересектердің көмегімен жоюға, қол орамалды пайдалануға үйрету. Киініп-шешіну кезінде киімдерін белгілі тәртіппен киюге және шешуге, ілгектің әр түрлерін қолдана білуді жаттықтыру.</w:t>
            </w:r>
            <w:r>
              <w:rPr>
                <w:b/>
                <w:sz w:val="24"/>
                <w:szCs w:val="24"/>
              </w:rPr>
              <w:t xml:space="preserve">  </w:t>
            </w:r>
            <w:r>
              <w:rPr>
                <w:sz w:val="24"/>
                <w:szCs w:val="24"/>
              </w:rPr>
              <w:t>Жеңдерін өз бетімен түру, жуыну кезінде киімді суламау, жуыну кезінде суды шашыратпау білігін бекіту.</w:t>
            </w:r>
          </w:p>
        </w:tc>
      </w:tr>
      <w:tr w:rsidR="00A20987">
        <w:trPr>
          <w:gridAfter w:val="1"/>
          <w:wAfter w:w="12" w:type="dxa"/>
          <w:trHeight w:val="434"/>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ind w:firstLine="709"/>
              <w:jc w:val="both"/>
              <w:rPr>
                <w:sz w:val="24"/>
                <w:szCs w:val="24"/>
              </w:rPr>
            </w:pPr>
            <w:r>
              <w:rPr>
                <w:b/>
                <w:color w:val="000000"/>
                <w:sz w:val="24"/>
                <w:szCs w:val="24"/>
              </w:rPr>
              <w:t>Тепе-теңдік сақтау жаттығулары.</w:t>
            </w:r>
            <w:r>
              <w:rPr>
                <w:color w:val="000000"/>
                <w:sz w:val="24"/>
                <w:szCs w:val="24"/>
              </w:rPr>
              <w:t xml:space="preserve"> Тура жолмен, сызықтармен шектелген (ені 20-25 см, ұзындығы 2-2</w:t>
            </w:r>
            <w:proofErr w:type="gramStart"/>
            <w:r>
              <w:rPr>
                <w:color w:val="000000"/>
                <w:sz w:val="24"/>
                <w:szCs w:val="24"/>
              </w:rPr>
              <w:t>,5</w:t>
            </w:r>
            <w:proofErr w:type="gramEnd"/>
            <w:r>
              <w:rPr>
                <w:color w:val="000000"/>
                <w:sz w:val="24"/>
                <w:szCs w:val="24"/>
              </w:rPr>
              <w:t xml:space="preserve"> м) жіптің бойымен, гимнастикалық скамейканың үстімен жүру, заттарға шығу (гимнастикалық скамейкаға, жұмсақ модульге және т. б.): тұру, 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w:t>
            </w:r>
          </w:p>
        </w:tc>
      </w:tr>
      <w:tr w:rsidR="00A20987">
        <w:trPr>
          <w:trHeight w:val="1836"/>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jc w:val="both"/>
              <w:rPr>
                <w:color w:val="000000"/>
                <w:sz w:val="24"/>
                <w:szCs w:val="24"/>
              </w:rPr>
            </w:pPr>
            <w:r>
              <w:rPr>
                <w:color w:val="000000"/>
                <w:sz w:val="24"/>
                <w:szCs w:val="24"/>
              </w:rPr>
              <w:t xml:space="preserve">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A20987" w:rsidRDefault="00F450B5">
            <w:pPr>
              <w:widowControl w:val="0"/>
              <w:ind w:firstLine="709"/>
              <w:jc w:val="both"/>
              <w:rPr>
                <w:strike/>
                <w:color w:val="000000"/>
                <w:sz w:val="24"/>
                <w:szCs w:val="24"/>
              </w:rPr>
            </w:pPr>
            <w:r>
              <w:rPr>
                <w:color w:val="000000"/>
                <w:sz w:val="24"/>
                <w:szCs w:val="24"/>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A20987" w:rsidRDefault="00A20987">
            <w:pPr>
              <w:widowControl w:val="0"/>
              <w:jc w:val="both"/>
              <w:rPr>
                <w:sz w:val="24"/>
                <w:szCs w:val="24"/>
              </w:rPr>
            </w:pPr>
          </w:p>
        </w:tc>
      </w:tr>
      <w:tr w:rsidR="00A20987">
        <w:trPr>
          <w:trHeight w:val="8"/>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 xml:space="preserve">Балаларды бесік жырларын, халық әндерін, ертегілерін, авторлық шығармаларды тыңдауға үйрету. </w:t>
            </w:r>
          </w:p>
          <w:p w:rsidR="00A20987" w:rsidRDefault="00F450B5">
            <w:pPr>
              <w:widowControl w:val="0"/>
              <w:ind w:firstLine="709"/>
              <w:jc w:val="both"/>
              <w:rPr>
                <w:sz w:val="24"/>
                <w:szCs w:val="24"/>
              </w:rPr>
            </w:pPr>
            <w:r>
              <w:rPr>
                <w:sz w:val="24"/>
                <w:szCs w:val="24"/>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A20987" w:rsidRDefault="00A20987">
            <w:pPr>
              <w:widowControl w:val="0"/>
              <w:ind w:firstLine="709"/>
              <w:jc w:val="both"/>
              <w:rPr>
                <w:b/>
                <w:sz w:val="24"/>
                <w:szCs w:val="24"/>
              </w:rPr>
            </w:pPr>
          </w:p>
        </w:tc>
      </w:tr>
      <w:tr w:rsidR="00A20987">
        <w:trPr>
          <w:trHeight w:val="247"/>
        </w:trPr>
        <w:tc>
          <w:tcPr>
            <w:tcW w:w="567" w:type="dxa"/>
            <w:vMerge/>
          </w:tcPr>
          <w:p w:rsidR="00A20987" w:rsidRDefault="00A20987">
            <w:pPr>
              <w:widowControl w:val="0"/>
              <w:pBdr>
                <w:top w:val="nil"/>
                <w:left w:val="nil"/>
                <w:bottom w:val="nil"/>
                <w:right w:val="nil"/>
                <w:between w:val="nil"/>
              </w:pBdr>
              <w:rPr>
                <w:b/>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r>
              <w:rPr>
                <w:b/>
                <w:sz w:val="24"/>
                <w:szCs w:val="24"/>
              </w:rPr>
              <w:t>Заттар мен құралдарды қолдану дағдыларын қалыптастыру</w:t>
            </w:r>
            <w:r>
              <w:rPr>
                <w:sz w:val="24"/>
                <w:szCs w:val="24"/>
              </w:rPr>
              <w:t>, ауызша нұсқау мен үлгіге сүйене отырып, тапсырмаларды орындау</w:t>
            </w:r>
            <w:bookmarkStart w:id="6" w:name="bookmark=id.tyjcwt" w:colFirst="0" w:colLast="0"/>
            <w:bookmarkEnd w:id="6"/>
            <w:r>
              <w:rPr>
                <w:sz w:val="24"/>
                <w:szCs w:val="24"/>
              </w:rPr>
              <w:t xml:space="preserve">ды, қимылдардың үйлесімділігін, қолдың ұсақ бұлшық еттерін, «көз бен қолдың» сенсомоторлық кеңістіктік үйлесімділігін дамыту. </w:t>
            </w:r>
            <w:bookmarkStart w:id="7" w:name="bookmark=id.3dy6vkm" w:colFirst="0" w:colLast="0"/>
            <w:bookmarkEnd w:id="7"/>
          </w:p>
          <w:p w:rsidR="00A20987" w:rsidRDefault="00A20987">
            <w:pPr>
              <w:widowControl w:val="0"/>
              <w:ind w:firstLine="709"/>
              <w:jc w:val="both"/>
              <w:rPr>
                <w:sz w:val="24"/>
                <w:szCs w:val="24"/>
              </w:rPr>
            </w:pPr>
          </w:p>
        </w:tc>
      </w:tr>
      <w:tr w:rsidR="00A20987" w:rsidRPr="00791AF1">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Pr="00F450B5" w:rsidRDefault="00F450B5">
            <w:pPr>
              <w:widowControl w:val="0"/>
              <w:rPr>
                <w:b/>
                <w:sz w:val="24"/>
                <w:szCs w:val="24"/>
                <w:lang w:val="ru-RU"/>
              </w:rPr>
            </w:pPr>
            <w:r w:rsidRPr="00F450B5">
              <w:rPr>
                <w:b/>
                <w:sz w:val="24"/>
                <w:szCs w:val="24"/>
                <w:lang w:val="ru-RU"/>
              </w:rPr>
              <w:t>Бала, оның отбасы, үйі</w:t>
            </w:r>
          </w:p>
          <w:p w:rsidR="00A20987" w:rsidRPr="00F450B5" w:rsidRDefault="00F450B5">
            <w:pPr>
              <w:widowControl w:val="0"/>
              <w:jc w:val="both"/>
              <w:rPr>
                <w:i/>
                <w:sz w:val="24"/>
                <w:szCs w:val="24"/>
                <w:highlight w:val="white"/>
                <w:lang w:val="ru-RU"/>
              </w:rPr>
            </w:pPr>
            <w:r w:rsidRPr="00F450B5">
              <w:rPr>
                <w:sz w:val="24"/>
                <w:szCs w:val="24"/>
                <w:highlight w:val="white"/>
                <w:lang w:val="ru-RU"/>
              </w:rPr>
              <w:t xml:space="preserve">«Мен» бейнесі. Есімін атағанда жауап беру, өзін айнадан және фотосуреттерден тану. </w:t>
            </w:r>
          </w:p>
          <w:p w:rsidR="00A20987" w:rsidRPr="00F450B5" w:rsidRDefault="00F450B5">
            <w:pPr>
              <w:widowControl w:val="0"/>
              <w:jc w:val="both"/>
              <w:rPr>
                <w:sz w:val="24"/>
                <w:szCs w:val="24"/>
                <w:lang w:val="ru-RU"/>
              </w:rPr>
            </w:pPr>
            <w:r w:rsidRPr="00F450B5">
              <w:rPr>
                <w:sz w:val="24"/>
                <w:szCs w:val="24"/>
                <w:lang w:val="ru-RU"/>
              </w:rPr>
              <w:t xml:space="preserve">Өзінің есімін және жасын атау, үйін және </w:t>
            </w:r>
            <w:proofErr w:type="gramStart"/>
            <w:r w:rsidRPr="00F450B5">
              <w:rPr>
                <w:sz w:val="24"/>
                <w:szCs w:val="24"/>
                <w:lang w:val="ru-RU"/>
              </w:rPr>
              <w:t>п</w:t>
            </w:r>
            <w:proofErr w:type="gramEnd"/>
            <w:r w:rsidRPr="00F450B5">
              <w:rPr>
                <w:sz w:val="24"/>
                <w:szCs w:val="24"/>
                <w:lang w:val="ru-RU"/>
              </w:rPr>
              <w:t xml:space="preserve">әтерін тану, отбасы мүшелерінің аттарын атау. </w:t>
            </w:r>
          </w:p>
          <w:p w:rsidR="00A20987" w:rsidRPr="00F450B5" w:rsidRDefault="00F450B5">
            <w:pPr>
              <w:widowControl w:val="0"/>
              <w:ind w:firstLine="709"/>
              <w:jc w:val="both"/>
              <w:rPr>
                <w:sz w:val="24"/>
                <w:szCs w:val="24"/>
                <w:lang w:val="ru-RU"/>
              </w:rPr>
            </w:pPr>
            <w:r w:rsidRPr="00F450B5">
              <w:rPr>
                <w:sz w:val="24"/>
                <w:szCs w:val="24"/>
                <w:lang w:val="ru-RU"/>
              </w:rPr>
              <w:t xml:space="preserve">Баланың жеке тұлғасының қалыптасуына ықпал ету, оның мүдделеріне, қажеттіліктеріне, қалауына, мүмкіндігіне құрметпен қарау, оны ересектердің </w:t>
            </w:r>
            <w:proofErr w:type="gramStart"/>
            <w:r w:rsidRPr="00F450B5">
              <w:rPr>
                <w:sz w:val="24"/>
                <w:szCs w:val="24"/>
                <w:lang w:val="ru-RU"/>
              </w:rPr>
              <w:t>бас</w:t>
            </w:r>
            <w:proofErr w:type="gramEnd"/>
            <w:r w:rsidRPr="00F450B5">
              <w:rPr>
                <w:sz w:val="24"/>
                <w:szCs w:val="24"/>
                <w:lang w:val="ru-RU"/>
              </w:rPr>
              <w:t>қа балалар сияқты жақсы көретініне сенім қалыптастыру.</w:t>
            </w:r>
          </w:p>
        </w:tc>
      </w:tr>
      <w:tr w:rsidR="00A20987">
        <w:trPr>
          <w:trHeight w:val="1236"/>
        </w:trPr>
        <w:tc>
          <w:tcPr>
            <w:tcW w:w="567" w:type="dxa"/>
          </w:tcPr>
          <w:p w:rsidR="00A20987" w:rsidRPr="00F450B5" w:rsidRDefault="00A20987">
            <w:pPr>
              <w:pBdr>
                <w:top w:val="nil"/>
                <w:left w:val="nil"/>
                <w:bottom w:val="nil"/>
                <w:right w:val="nil"/>
                <w:between w:val="nil"/>
              </w:pBdr>
              <w:jc w:val="center"/>
              <w:rPr>
                <w:color w:val="000000"/>
                <w:sz w:val="24"/>
                <w:szCs w:val="24"/>
                <w:lang w:val="ru-RU"/>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jc w:val="both"/>
              <w:rPr>
                <w:color w:val="000000"/>
                <w:sz w:val="24"/>
                <w:szCs w:val="24"/>
              </w:rPr>
            </w:pPr>
            <w:r>
              <w:rPr>
                <w:color w:val="000000"/>
                <w:sz w:val="24"/>
                <w:szCs w:val="24"/>
              </w:rPr>
              <w:t>Балалардың бейнелеу әрекетіне деген қызығушылығын ояту. Балалардың көркемдік қабылдауларын дамыту, сурет салу техникасын жетілдіру.</w:t>
            </w:r>
            <w:r>
              <w:rPr>
                <w:sz w:val="24"/>
                <w:szCs w:val="24"/>
              </w:rPr>
              <w:t xml:space="preserve"> </w:t>
            </w:r>
            <w:r>
              <w:rPr>
                <w:color w:val="000000"/>
                <w:sz w:val="24"/>
                <w:szCs w:val="24"/>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sz w:val="24"/>
                <w:szCs w:val="24"/>
              </w:rPr>
            </w:pPr>
            <w:bookmarkStart w:id="8" w:name="bookmark=id.1t3h5sf" w:colFirst="0" w:colLast="0"/>
            <w:bookmarkEnd w:id="8"/>
            <w:r>
              <w:rPr>
                <w:color w:val="000000"/>
                <w:sz w:val="24"/>
                <w:szCs w:val="24"/>
              </w:rPr>
              <w:t xml:space="preserve">Балалардың сазбалшық, ермексаз және оның қасиеттері туралы білімдерін қалыптастыру, </w:t>
            </w:r>
            <w:bookmarkStart w:id="9" w:name="bookmark=id.4d34og8" w:colFirst="0" w:colLast="0"/>
            <w:bookmarkEnd w:id="9"/>
            <w:r>
              <w:rPr>
                <w:color w:val="000000"/>
                <w:sz w:val="24"/>
                <w:szCs w:val="24"/>
              </w:rPr>
              <w:t xml:space="preserve">сазбалшықты дұрыс қолдануды жетілдіру. </w:t>
            </w:r>
          </w:p>
          <w:p w:rsidR="00A20987" w:rsidRDefault="00F450B5">
            <w:pPr>
              <w:widowControl w:val="0"/>
              <w:ind w:firstLine="709"/>
              <w:jc w:val="both"/>
              <w:rPr>
                <w:color w:val="000000"/>
                <w:sz w:val="24"/>
                <w:szCs w:val="24"/>
              </w:rPr>
            </w:pPr>
            <w:bookmarkStart w:id="10" w:name="bookmark=id.2s8eyo1" w:colFirst="0" w:colLast="0"/>
            <w:bookmarkEnd w:id="10"/>
            <w:r>
              <w:rPr>
                <w:color w:val="000000"/>
                <w:sz w:val="24"/>
                <w:szCs w:val="24"/>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A20987" w:rsidRDefault="00A20987">
            <w:pPr>
              <w:widowControl w:val="0"/>
              <w:ind w:firstLine="709"/>
              <w:jc w:val="both"/>
              <w:rPr>
                <w:sz w:val="24"/>
                <w:szCs w:val="24"/>
              </w:rPr>
            </w:pP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pBdr>
                <w:top w:val="nil"/>
                <w:left w:val="nil"/>
                <w:bottom w:val="nil"/>
                <w:right w:val="nil"/>
                <w:between w:val="nil"/>
              </w:pBdr>
              <w:jc w:val="both"/>
              <w:rPr>
                <w:color w:val="000000"/>
                <w:sz w:val="24"/>
                <w:szCs w:val="24"/>
              </w:rPr>
            </w:pPr>
            <w:r>
              <w:rPr>
                <w:color w:val="000000"/>
                <w:sz w:val="24"/>
                <w:szCs w:val="24"/>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bookmarkStart w:id="11" w:name="bookmark=id.17dp8vu" w:colFirst="0" w:colLast="0"/>
            <w:bookmarkEnd w:id="11"/>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bookmarkStart w:id="12" w:name="bookmark=id.3rdcrjn" w:colFirst="0" w:colLast="0"/>
            <w:bookmarkEnd w:id="12"/>
            <w:r>
              <w:rPr>
                <w:sz w:val="24"/>
                <w:szCs w:val="24"/>
              </w:rPr>
              <w:t>Қарапайым құрылысты үлгі бойынша, ересектің көмегімен, өзбетінше құрастыру,</w:t>
            </w:r>
            <w:bookmarkStart w:id="13" w:name="bookmark=id.26in1rg" w:colFirst="0" w:colLast="0"/>
            <w:bookmarkStart w:id="14" w:name="bookmark=id.lnxbz9" w:colFirst="0" w:colLast="0"/>
            <w:bookmarkEnd w:id="13"/>
            <w:bookmarkEnd w:id="14"/>
            <w:r>
              <w:rPr>
                <w:sz w:val="24"/>
                <w:szCs w:val="24"/>
              </w:rPr>
              <w:t xml:space="preserve">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bookmarkStart w:id="15" w:name="bookmark=id.35nkun2" w:colFirst="0" w:colLast="0"/>
            <w:bookmarkEnd w:id="15"/>
            <w:r>
              <w:rPr>
                <w:sz w:val="24"/>
                <w:szCs w:val="24"/>
              </w:rPr>
              <w:t>.</w:t>
            </w:r>
          </w:p>
          <w:p w:rsidR="00A20987" w:rsidRDefault="00F450B5">
            <w:pPr>
              <w:widowControl w:val="0"/>
              <w:ind w:firstLine="709"/>
              <w:jc w:val="both"/>
              <w:rPr>
                <w:sz w:val="24"/>
                <w:szCs w:val="24"/>
              </w:rPr>
            </w:pPr>
            <w:r>
              <w:rPr>
                <w:sz w:val="24"/>
                <w:szCs w:val="24"/>
              </w:rPr>
              <w:t>Құрдастарымен бірге құрастыруға баулу, олармен ойнау</w:t>
            </w:r>
            <w:bookmarkStart w:id="16" w:name="bookmark=id.1ksv4uv" w:colFirst="0" w:colLast="0"/>
            <w:bookmarkEnd w:id="16"/>
            <w:r>
              <w:rPr>
                <w:sz w:val="24"/>
                <w:szCs w:val="24"/>
              </w:rPr>
              <w:t xml:space="preserve">, </w:t>
            </w:r>
            <w:bookmarkStart w:id="17" w:name="bookmark=id.44sinio" w:colFirst="0" w:colLast="0"/>
            <w:bookmarkEnd w:id="17"/>
            <w:r>
              <w:rPr>
                <w:sz w:val="24"/>
                <w:szCs w:val="24"/>
              </w:rPr>
              <w:t xml:space="preserve">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A20987">
            <w:pPr>
              <w:widowControl w:val="0"/>
              <w:ind w:firstLine="709"/>
              <w:jc w:val="both"/>
              <w:rPr>
                <w:i/>
                <w:sz w:val="24"/>
                <w:szCs w:val="24"/>
              </w:rPr>
            </w:pPr>
          </w:p>
        </w:tc>
      </w:tr>
    </w:tbl>
    <w:p w:rsidR="00A20987" w:rsidRDefault="00A20987">
      <w:pPr>
        <w:pBdr>
          <w:top w:val="nil"/>
          <w:left w:val="nil"/>
          <w:bottom w:val="nil"/>
          <w:right w:val="nil"/>
          <w:between w:val="nil"/>
        </w:pBdr>
        <w:spacing w:after="0" w:line="240" w:lineRule="auto"/>
        <w:rPr>
          <w:b/>
          <w:color w:val="000000"/>
          <w:sz w:val="24"/>
          <w:szCs w:val="24"/>
        </w:rPr>
      </w:pPr>
    </w:p>
    <w:p w:rsidR="00A20987" w:rsidRDefault="00A20987">
      <w:pPr>
        <w:pBdr>
          <w:top w:val="nil"/>
          <w:left w:val="nil"/>
          <w:bottom w:val="nil"/>
          <w:right w:val="nil"/>
          <w:between w:val="nil"/>
        </w:pBdr>
        <w:spacing w:after="0" w:line="240" w:lineRule="auto"/>
        <w:jc w:val="center"/>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w:t>
      </w:r>
      <w:proofErr w:type="gramStart"/>
      <w:r>
        <w:rPr>
          <w:color w:val="000000"/>
          <w:sz w:val="24"/>
          <w:szCs w:val="24"/>
        </w:rPr>
        <w:t>желтоқсан  2022</w:t>
      </w:r>
      <w:proofErr w:type="gramEnd"/>
      <w:r>
        <w:rPr>
          <w:color w:val="000000"/>
          <w:sz w:val="24"/>
          <w:szCs w:val="24"/>
        </w:rPr>
        <w:t xml:space="preserve"> жыл</w:t>
      </w:r>
    </w:p>
    <w:tbl>
      <w:tblPr>
        <w:tblStyle w:val="ab"/>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1371"/>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Желтоқсан</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color w:val="FF0000"/>
                <w:sz w:val="24"/>
                <w:szCs w:val="24"/>
              </w:rPr>
            </w:pPr>
            <w:r>
              <w:rPr>
                <w:b/>
                <w:color w:val="000000"/>
                <w:sz w:val="24"/>
                <w:szCs w:val="24"/>
              </w:rPr>
              <w:t>Тепе-теңдік сақтау жаттығулары.</w:t>
            </w:r>
            <w:r>
              <w:rPr>
                <w:color w:val="000000"/>
                <w:sz w:val="24"/>
                <w:szCs w:val="24"/>
              </w:rPr>
              <w:t xml:space="preserve"> Тура жолмен, сызықтармен шектелген (ені 20-25 см, ұзындығы 2-2</w:t>
            </w:r>
            <w:proofErr w:type="gramStart"/>
            <w:r>
              <w:rPr>
                <w:color w:val="000000"/>
                <w:sz w:val="24"/>
                <w:szCs w:val="24"/>
              </w:rPr>
              <w:t>,5</w:t>
            </w:r>
            <w:proofErr w:type="gramEnd"/>
            <w:r>
              <w:rPr>
                <w:color w:val="000000"/>
                <w:sz w:val="24"/>
                <w:szCs w:val="24"/>
              </w:rPr>
              <w:t xml:space="preserve"> м) жіптің бойымен, гимнастикалық скамейканың үстімен жүру, заттарға шығу (гимнастикалық скамейкаға, жұмсақ модульге және т. б.): тұру, 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color w:val="FF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color w:val="000000"/>
                <w:sz w:val="24"/>
                <w:szCs w:val="24"/>
              </w:rPr>
            </w:pPr>
            <w:r>
              <w:rPr>
                <w:b/>
                <w:color w:val="000000"/>
                <w:sz w:val="24"/>
                <w:szCs w:val="24"/>
              </w:rPr>
              <w:t>Еңбектеу, өрмелеу.</w:t>
            </w:r>
            <w:r>
              <w:rPr>
                <w:color w:val="000000"/>
                <w:sz w:val="24"/>
                <w:szCs w:val="24"/>
              </w:rPr>
              <w:t xml:space="preserve">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sz w:val="24"/>
                <w:szCs w:val="24"/>
              </w:rPr>
            </w:pPr>
            <w:r>
              <w:rPr>
                <w:b/>
                <w:color w:val="000000"/>
                <w:sz w:val="24"/>
                <w:szCs w:val="24"/>
              </w:rPr>
              <w:t>Еңбектеу, өрмелеу.</w:t>
            </w:r>
            <w:r>
              <w:rPr>
                <w:color w:val="000000"/>
                <w:sz w:val="24"/>
                <w:szCs w:val="24"/>
              </w:rPr>
              <w:t xml:space="preserve">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tc>
      </w:tr>
      <w:tr w:rsidR="00A20987">
        <w:trPr>
          <w:trHeight w:val="1836"/>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jc w:val="both"/>
              <w:rPr>
                <w:color w:val="000000"/>
                <w:sz w:val="24"/>
                <w:szCs w:val="24"/>
              </w:rPr>
            </w:pPr>
            <w:bookmarkStart w:id="18" w:name="bookmark=id.2jxsxqh" w:colFirst="0" w:colLast="0"/>
            <w:bookmarkStart w:id="19" w:name="bookmark=id.z337ya" w:colFirst="0" w:colLast="0"/>
            <w:bookmarkEnd w:id="18"/>
            <w:bookmarkEnd w:id="19"/>
            <w:r>
              <w:rPr>
                <w:color w:val="000000"/>
                <w:sz w:val="24"/>
                <w:szCs w:val="24"/>
              </w:rPr>
              <w:t>Сөздік қорды қалыптастыру</w:t>
            </w:r>
          </w:p>
          <w:p w:rsidR="00A20987" w:rsidRDefault="00F450B5">
            <w:pPr>
              <w:widowControl w:val="0"/>
              <w:ind w:firstLine="709"/>
              <w:jc w:val="both"/>
              <w:rPr>
                <w:color w:val="000000"/>
                <w:sz w:val="24"/>
                <w:szCs w:val="24"/>
              </w:rPr>
            </w:pPr>
            <w:r>
              <w:rPr>
                <w:color w:val="000000"/>
                <w:sz w:val="24"/>
                <w:szCs w:val="24"/>
              </w:rPr>
              <w:t xml:space="preserve">Балалардың сөздік қорын: </w:t>
            </w:r>
          </w:p>
          <w:p w:rsidR="00A20987" w:rsidRDefault="00F450B5">
            <w:pPr>
              <w:widowControl w:val="0"/>
              <w:ind w:firstLine="709"/>
              <w:jc w:val="both"/>
              <w:rPr>
                <w:color w:val="000000"/>
                <w:sz w:val="24"/>
                <w:szCs w:val="24"/>
              </w:rPr>
            </w:pPr>
            <w:r>
              <w:rPr>
                <w:color w:val="000000"/>
                <w:sz w:val="24"/>
                <w:szCs w:val="24"/>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A20987" w:rsidRDefault="00F450B5">
            <w:pPr>
              <w:widowControl w:val="0"/>
              <w:ind w:firstLine="709"/>
              <w:jc w:val="both"/>
              <w:rPr>
                <w:color w:val="000000"/>
                <w:sz w:val="24"/>
                <w:szCs w:val="24"/>
              </w:rPr>
            </w:pPr>
            <w:r>
              <w:rPr>
                <w:color w:val="000000"/>
                <w:sz w:val="24"/>
                <w:szCs w:val="24"/>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A20987" w:rsidRDefault="00F450B5">
            <w:pPr>
              <w:widowControl w:val="0"/>
              <w:ind w:firstLine="709"/>
              <w:jc w:val="both"/>
              <w:rPr>
                <w:color w:val="000000"/>
                <w:sz w:val="24"/>
                <w:szCs w:val="24"/>
              </w:rPr>
            </w:pPr>
            <w:proofErr w:type="gramStart"/>
            <w:r>
              <w:rPr>
                <w:color w:val="000000"/>
                <w:sz w:val="24"/>
                <w:szCs w:val="24"/>
              </w:rPr>
              <w:t>заттардың</w:t>
            </w:r>
            <w:proofErr w:type="gramEnd"/>
            <w:r>
              <w:rPr>
                <w:color w:val="000000"/>
                <w:sz w:val="24"/>
                <w:szCs w:val="24"/>
              </w:rPr>
              <w:t xml:space="preserve"> түсін, көлемін, пішінін, дәмін білдіретін сын есімдермен байыту. </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 xml:space="preserve">Балаларды бесік жырларын, халық әндерін, ертегілерін, авторлық шығармаларды тыңдауға үйрету. </w:t>
            </w:r>
          </w:p>
          <w:p w:rsidR="00A20987" w:rsidRDefault="00F450B5">
            <w:pPr>
              <w:widowControl w:val="0"/>
              <w:ind w:firstLine="709"/>
              <w:jc w:val="both"/>
              <w:rPr>
                <w:sz w:val="24"/>
                <w:szCs w:val="24"/>
              </w:rPr>
            </w:pPr>
            <w:r>
              <w:rPr>
                <w:sz w:val="24"/>
                <w:szCs w:val="24"/>
              </w:rPr>
              <w:lastRenderedPageBreak/>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A20987">
        <w:trPr>
          <w:trHeight w:val="247"/>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r>
              <w:rPr>
                <w:b/>
                <w:sz w:val="24"/>
                <w:szCs w:val="24"/>
              </w:rPr>
              <w:t>Заттар мен құралдарды қолдану дағдыларын қалыптастыру</w:t>
            </w:r>
            <w:r>
              <w:rPr>
                <w:sz w:val="24"/>
                <w:szCs w:val="24"/>
              </w:rPr>
              <w:t xml:space="preserve">,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A20987" w:rsidRDefault="00A20987">
            <w:pPr>
              <w:widowControl w:val="0"/>
              <w:ind w:firstLine="709"/>
              <w:jc w:val="both"/>
              <w:rPr>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r>
              <w:rPr>
                <w:color w:val="000000"/>
                <w:sz w:val="24"/>
                <w:szCs w:val="24"/>
              </w:rPr>
              <w:t>Заттық әлем</w:t>
            </w:r>
          </w:p>
          <w:p w:rsidR="00A20987" w:rsidRDefault="00F450B5">
            <w:pPr>
              <w:widowControl w:val="0"/>
              <w:ind w:firstLine="709"/>
              <w:jc w:val="both"/>
              <w:rPr>
                <w:sz w:val="24"/>
                <w:szCs w:val="24"/>
              </w:rPr>
            </w:pPr>
            <w:r>
              <w:rPr>
                <w:sz w:val="24"/>
                <w:szCs w:val="24"/>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p>
          <w:p w:rsidR="00A20987" w:rsidRDefault="00F450B5">
            <w:pPr>
              <w:widowControl w:val="0"/>
              <w:ind w:firstLine="709"/>
              <w:jc w:val="both"/>
              <w:rPr>
                <w:sz w:val="24"/>
                <w:szCs w:val="24"/>
              </w:rPr>
            </w:pPr>
            <w:r>
              <w:rPr>
                <w:sz w:val="24"/>
                <w:szCs w:val="24"/>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tc>
      </w:tr>
      <w:tr w:rsidR="00A20987">
        <w:trPr>
          <w:trHeight w:val="1262"/>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color w:val="000000"/>
                <w:sz w:val="24"/>
                <w:szCs w:val="24"/>
              </w:rPr>
            </w:pPr>
            <w:bookmarkStart w:id="20" w:name="bookmark=id.3j2qqm3" w:colFirst="0" w:colLast="0"/>
            <w:bookmarkEnd w:id="20"/>
            <w:r>
              <w:rPr>
                <w:b/>
                <w:sz w:val="24"/>
                <w:szCs w:val="24"/>
              </w:rPr>
              <w:t>Балалардың бейнелеу</w:t>
            </w:r>
            <w:r>
              <w:rPr>
                <w:color w:val="FF0000"/>
                <w:sz w:val="24"/>
                <w:szCs w:val="24"/>
              </w:rPr>
              <w:t xml:space="preserve"> </w:t>
            </w:r>
            <w:r>
              <w:rPr>
                <w:color w:val="000000"/>
                <w:sz w:val="24"/>
                <w:szCs w:val="24"/>
              </w:rPr>
              <w:t>әрекетіне деген қызығушылығын ояту, көркемдік қабылдауларын дамыту.</w:t>
            </w:r>
          </w:p>
          <w:p w:rsidR="00A20987" w:rsidRDefault="00F450B5">
            <w:pPr>
              <w:widowControl w:val="0"/>
              <w:ind w:firstLine="709"/>
              <w:jc w:val="both"/>
              <w:rPr>
                <w:sz w:val="24"/>
                <w:szCs w:val="24"/>
              </w:rPr>
            </w:pPr>
            <w:bookmarkStart w:id="21" w:name="bookmark=id.1y810tw" w:colFirst="0" w:colLast="0"/>
            <w:bookmarkEnd w:id="21"/>
            <w:r>
              <w:rPr>
                <w:color w:val="000000"/>
                <w:sz w:val="24"/>
                <w:szCs w:val="24"/>
              </w:rPr>
              <w:t>Бейнелерді парақ бетінде орналастыра отырып, түрлі-түсті дақтарды қарама-қарсы үйлестіру арқылы бере білу</w:t>
            </w:r>
            <w:bookmarkStart w:id="22" w:name="bookmark=id.4i7ojhp" w:colFirst="0" w:colLast="0"/>
            <w:bookmarkEnd w:id="22"/>
            <w:r>
              <w:rPr>
                <w:color w:val="000000"/>
                <w:sz w:val="24"/>
                <w:szCs w:val="24"/>
              </w:rPr>
              <w:t>, дөңгелек және толқын тәрізді сызықтарды бейнелеу, дәстүрлі емес әдістермен суреттер салу.</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w:t>
            </w:r>
            <w:bookmarkStart w:id="23" w:name="bookmark=id.2xcytpi" w:colFirst="0" w:colLast="0"/>
            <w:bookmarkEnd w:id="23"/>
            <w:r>
              <w:rPr>
                <w:color w:val="000000"/>
                <w:sz w:val="24"/>
                <w:szCs w:val="24"/>
              </w:rPr>
              <w:t xml:space="preserve"> кесені, тостағанды, табақты мүсіндеуде пішіннің жоғары бөлігін саусақпен басып, тереңдету</w:t>
            </w:r>
            <w:bookmarkStart w:id="24" w:name="bookmark=id.1ci93xb" w:colFirst="0" w:colLast="0"/>
            <w:bookmarkEnd w:id="24"/>
            <w:r>
              <w:rPr>
                <w:color w:val="000000"/>
                <w:sz w:val="24"/>
                <w:szCs w:val="24"/>
              </w:rPr>
              <w:t>, кесектерді біріктіру, қуыршаққа арналған әшекейлерді (білезік, жүзік, қол сағат және т.б.) мүсіндеу, заттардың ұқсастықтарын табу</w:t>
            </w:r>
            <w:bookmarkStart w:id="25" w:name="bookmark=id.3whwml4" w:colFirst="0" w:colLast="0"/>
            <w:bookmarkEnd w:id="25"/>
            <w:r>
              <w:rPr>
                <w:color w:val="000000"/>
                <w:sz w:val="24"/>
                <w:szCs w:val="24"/>
              </w:rPr>
              <w:t>.</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bookmarkStart w:id="26" w:name="bookmark=id.2bn6wsx" w:colFirst="0" w:colLast="0"/>
            <w:bookmarkEnd w:id="26"/>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Балаларды бейнелерді фланелеграфта (сызықтарда, шаршыда), қағаз бетіне қойып, 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 xml:space="preserve">Қарапайым құрылысты үлгі бойынша, ересектің көмегімен, өзбетінше құрастыру, кеңістік </w:t>
            </w:r>
            <w:r>
              <w:rPr>
                <w:sz w:val="24"/>
                <w:szCs w:val="24"/>
              </w:rPr>
              <w:lastRenderedPageBreak/>
              <w:t>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F450B5">
            <w:pPr>
              <w:widowControl w:val="0"/>
              <w:ind w:firstLine="709"/>
              <w:jc w:val="both"/>
              <w:rPr>
                <w:sz w:val="24"/>
                <w:szCs w:val="24"/>
              </w:rPr>
            </w:pPr>
            <w:r>
              <w:rPr>
                <w:color w:val="000000"/>
                <w:sz w:val="24"/>
                <w:szCs w:val="24"/>
              </w:rPr>
              <w:t xml:space="preserve">Музыкаға деген қызығушылықты ояту, музыка тыңдауға, ән айтуға, қарапайым би қимылдарын орындауға баулу. </w:t>
            </w:r>
          </w:p>
          <w:p w:rsidR="00A20987" w:rsidRDefault="00F450B5">
            <w:pPr>
              <w:widowControl w:val="0"/>
              <w:ind w:firstLine="709"/>
              <w:jc w:val="both"/>
              <w:rPr>
                <w:i/>
                <w:sz w:val="24"/>
                <w:szCs w:val="24"/>
              </w:rPr>
            </w:pPr>
            <w:r>
              <w:rPr>
                <w:i/>
                <w:color w:val="000000"/>
                <w:sz w:val="24"/>
                <w:szCs w:val="24"/>
              </w:rPr>
              <w:t xml:space="preserve">Музыка тыңдау </w:t>
            </w:r>
          </w:p>
          <w:p w:rsidR="00A20987" w:rsidRDefault="00F450B5">
            <w:pPr>
              <w:widowControl w:val="0"/>
              <w:ind w:firstLine="709"/>
              <w:jc w:val="both"/>
              <w:rPr>
                <w:i/>
                <w:sz w:val="24"/>
                <w:szCs w:val="24"/>
              </w:rPr>
            </w:pPr>
            <w:r>
              <w:rPr>
                <w:sz w:val="24"/>
                <w:szCs w:val="24"/>
              </w:rPr>
              <w:t>Музыканы тыңдауға қызығушылықты қалыптастыру, музыканы эмоционалды көңіл-күймен қабылдау, оны тыңдау, дыбысталу ерекшеліктерін ажырата білу.</w:t>
            </w:r>
          </w:p>
          <w:p w:rsidR="00A20987" w:rsidRDefault="00F450B5">
            <w:pPr>
              <w:widowControl w:val="0"/>
              <w:ind w:firstLine="709"/>
              <w:jc w:val="both"/>
              <w:rPr>
                <w:i/>
                <w:sz w:val="24"/>
                <w:szCs w:val="24"/>
              </w:rPr>
            </w:pPr>
            <w:r>
              <w:rPr>
                <w:color w:val="000000"/>
                <w:sz w:val="24"/>
                <w:szCs w:val="24"/>
              </w:rPr>
              <w:t>Баяу және көтеріңкі дыбысты, музыкалық шығармалардың сипатын ажырата білу (баяу және көңілді әндер).</w:t>
            </w:r>
          </w:p>
          <w:p w:rsidR="00A20987" w:rsidRDefault="00F450B5">
            <w:pPr>
              <w:widowControl w:val="0"/>
              <w:ind w:firstLine="709"/>
              <w:jc w:val="both"/>
              <w:rPr>
                <w:color w:val="000000"/>
                <w:sz w:val="24"/>
                <w:szCs w:val="24"/>
              </w:rPr>
            </w:pPr>
            <w:r>
              <w:rPr>
                <w:color w:val="000000"/>
                <w:sz w:val="24"/>
                <w:szCs w:val="24"/>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A20987" w:rsidRDefault="00F450B5">
            <w:pPr>
              <w:widowControl w:val="0"/>
              <w:ind w:firstLine="709"/>
              <w:jc w:val="both"/>
              <w:rPr>
                <w:color w:val="000000"/>
                <w:sz w:val="24"/>
                <w:szCs w:val="24"/>
              </w:rPr>
            </w:pPr>
            <w:r>
              <w:rPr>
                <w:color w:val="000000"/>
                <w:sz w:val="24"/>
                <w:szCs w:val="24"/>
              </w:rPr>
              <w:t xml:space="preserve">Музыкалық иллюстрациямен сүйемелденетін әңгімелерге </w:t>
            </w:r>
            <w:r>
              <w:rPr>
                <w:sz w:val="24"/>
                <w:szCs w:val="24"/>
              </w:rPr>
              <w:t xml:space="preserve">қызықтыру. </w:t>
            </w:r>
            <w:r>
              <w:rPr>
                <w:color w:val="000000"/>
                <w:sz w:val="24"/>
                <w:szCs w:val="24"/>
              </w:rPr>
              <w:t>Кейіпкерді иллюстрациялар, әңгімелер бойынша тану және музыканы есте сақтау.</w:t>
            </w:r>
          </w:p>
          <w:p w:rsidR="00A20987" w:rsidRDefault="00F450B5">
            <w:pPr>
              <w:widowControl w:val="0"/>
              <w:ind w:firstLine="709"/>
              <w:jc w:val="both"/>
              <w:rPr>
                <w:i/>
                <w:sz w:val="24"/>
                <w:szCs w:val="24"/>
              </w:rPr>
            </w:pPr>
            <w:r>
              <w:rPr>
                <w:color w:val="000000"/>
                <w:sz w:val="24"/>
                <w:szCs w:val="24"/>
              </w:rPr>
              <w:t xml:space="preserve">Балаларды кейбір музыкалық аспаптардың (барабан, бубен, сылдырмақ және т.б.), </w:t>
            </w:r>
            <w:r>
              <w:rPr>
                <w:sz w:val="24"/>
                <w:szCs w:val="24"/>
              </w:rPr>
              <w:t xml:space="preserve">оның ішінде қазақ халқының ұлттық аспаптарының </w:t>
            </w:r>
            <w:r>
              <w:rPr>
                <w:color w:val="000000"/>
                <w:sz w:val="24"/>
                <w:szCs w:val="24"/>
              </w:rPr>
              <w:t>(асатаяк, сырнай және т.б.) дыбыстарымен таныстыру.</w:t>
            </w:r>
          </w:p>
        </w:tc>
      </w:tr>
    </w:tbl>
    <w:p w:rsidR="00A20987" w:rsidRDefault="00A20987">
      <w:pPr>
        <w:rPr>
          <w:sz w:val="24"/>
          <w:szCs w:val="24"/>
        </w:rPr>
      </w:pPr>
    </w:p>
    <w:tbl>
      <w:tblPr>
        <w:tblStyle w:val="ac"/>
        <w:tblW w:w="3685" w:type="dxa"/>
        <w:tblInd w:w="10740" w:type="dxa"/>
        <w:tblBorders>
          <w:top w:val="nil"/>
          <w:left w:val="nil"/>
          <w:bottom w:val="nil"/>
          <w:right w:val="nil"/>
          <w:insideH w:val="nil"/>
          <w:insideV w:val="nil"/>
        </w:tblBorders>
        <w:tblLayout w:type="fixed"/>
        <w:tblLook w:val="0400" w:firstRow="0" w:lastRow="0" w:firstColumn="0" w:lastColumn="0" w:noHBand="0" w:noVBand="1"/>
      </w:tblPr>
      <w:tblGrid>
        <w:gridCol w:w="3685"/>
      </w:tblGrid>
      <w:tr w:rsidR="00A20987">
        <w:tc>
          <w:tcPr>
            <w:tcW w:w="3685" w:type="dxa"/>
          </w:tcPr>
          <w:p w:rsidR="00A20987" w:rsidRDefault="00A20987">
            <w:pPr>
              <w:pBdr>
                <w:top w:val="nil"/>
                <w:left w:val="nil"/>
                <w:bottom w:val="nil"/>
                <w:right w:val="nil"/>
                <w:between w:val="nil"/>
              </w:pBdr>
              <w:jc w:val="both"/>
              <w:rPr>
                <w:b/>
                <w:color w:val="000000"/>
                <w:sz w:val="24"/>
                <w:szCs w:val="24"/>
              </w:rPr>
            </w:pPr>
          </w:p>
        </w:tc>
      </w:tr>
    </w:tbl>
    <w:p w:rsidR="00A20987" w:rsidRDefault="00A20987">
      <w:pPr>
        <w:pBdr>
          <w:top w:val="nil"/>
          <w:left w:val="nil"/>
          <w:bottom w:val="nil"/>
          <w:right w:val="nil"/>
          <w:between w:val="nil"/>
        </w:pBdr>
        <w:spacing w:after="0" w:line="240" w:lineRule="auto"/>
        <w:jc w:val="center"/>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қаңтар 2023 жыл</w:t>
      </w:r>
    </w:p>
    <w:tbl>
      <w:tblPr>
        <w:tblStyle w:val="ad"/>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584"/>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Қаңтар</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sz w:val="24"/>
                <w:szCs w:val="24"/>
              </w:rPr>
            </w:pPr>
            <w:r>
              <w:rPr>
                <w:b/>
                <w:sz w:val="24"/>
                <w:szCs w:val="24"/>
              </w:rPr>
              <w:t>Домалату, лақтыру.</w:t>
            </w:r>
            <w:r>
              <w:rPr>
                <w:sz w:val="24"/>
                <w:szCs w:val="24"/>
              </w:rPr>
              <w:t xml:space="preserve"> Екі қолмен, әртүрлі тәсілдермен әртүрлі бастапқы қалыпта 0</w:t>
            </w:r>
            <w:proofErr w:type="gramStart"/>
            <w:r>
              <w:rPr>
                <w:sz w:val="24"/>
                <w:szCs w:val="24"/>
              </w:rPr>
              <w:t>,5</w:t>
            </w:r>
            <w:proofErr w:type="gramEnd"/>
            <w:r>
              <w:rPr>
                <w:sz w:val="24"/>
                <w:szCs w:val="24"/>
              </w:rPr>
              <w:t xml:space="preserve">-1,5 м арақашықтықтағы нысанаға (төмен, жоғары) лақтыру; отырып және тұрып, түрлі заттардың астынан 0,5-1,5 м арақашықтыққа доптарды домалату, доптарды бір-біріне домалату. </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color w:val="000000"/>
                <w:sz w:val="24"/>
                <w:szCs w:val="24"/>
              </w:rPr>
            </w:pPr>
            <w:r>
              <w:rPr>
                <w:b/>
                <w:color w:val="000000"/>
                <w:sz w:val="24"/>
                <w:szCs w:val="24"/>
              </w:rPr>
              <w:t>Жалпы дамытушы жаттығулар</w:t>
            </w:r>
          </w:p>
          <w:p w:rsidR="00A20987" w:rsidRDefault="00F450B5">
            <w:pPr>
              <w:widowControl w:val="0"/>
              <w:ind w:firstLine="709"/>
              <w:jc w:val="both"/>
              <w:rPr>
                <w:sz w:val="24"/>
                <w:szCs w:val="24"/>
              </w:rPr>
            </w:pPr>
            <w:r>
              <w:rPr>
                <w:sz w:val="24"/>
                <w:szCs w:val="24"/>
              </w:rPr>
              <w:t xml:space="preserve">Арқаның бұлшық еттерін және омыртқаның иілгіштік қасиетін дамытуға және нығайтуға арналған жаттығулар. </w:t>
            </w:r>
          </w:p>
          <w:p w:rsidR="00A20987" w:rsidRDefault="00F450B5">
            <w:pPr>
              <w:widowControl w:val="0"/>
              <w:ind w:firstLine="709"/>
              <w:jc w:val="both"/>
              <w:rPr>
                <w:sz w:val="24"/>
                <w:szCs w:val="24"/>
              </w:rPr>
            </w:pPr>
            <w:r>
              <w:rPr>
                <w:sz w:val="24"/>
                <w:szCs w:val="24"/>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tc>
      </w:tr>
      <w:tr w:rsidR="00A20987">
        <w:trPr>
          <w:gridAfter w:val="1"/>
          <w:wAfter w:w="12" w:type="dxa"/>
          <w:trHeight w:val="2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color w:val="000000"/>
                <w:sz w:val="24"/>
                <w:szCs w:val="24"/>
              </w:rPr>
            </w:pPr>
            <w:r>
              <w:rPr>
                <w:b/>
                <w:color w:val="000000"/>
                <w:sz w:val="24"/>
                <w:szCs w:val="24"/>
              </w:rPr>
              <w:t>Жалпы дамытушы жаттығулар</w:t>
            </w:r>
          </w:p>
          <w:p w:rsidR="00A20987" w:rsidRDefault="00F450B5">
            <w:pPr>
              <w:widowControl w:val="0"/>
              <w:ind w:firstLine="709"/>
              <w:jc w:val="both"/>
              <w:rPr>
                <w:sz w:val="24"/>
                <w:szCs w:val="24"/>
              </w:rPr>
            </w:pPr>
            <w:r>
              <w:rPr>
                <w:sz w:val="24"/>
                <w:szCs w:val="24"/>
              </w:rPr>
              <w:t xml:space="preserve">Қолдың білектерін, иық белдеуінің бұлшық еттерін дамытуға және нығайтуға арналған жаттығулар. </w:t>
            </w:r>
          </w:p>
          <w:p w:rsidR="00A20987" w:rsidRDefault="00F450B5">
            <w:pPr>
              <w:widowControl w:val="0"/>
              <w:ind w:firstLine="709"/>
              <w:jc w:val="both"/>
              <w:rPr>
                <w:sz w:val="24"/>
                <w:szCs w:val="24"/>
              </w:rPr>
            </w:pPr>
            <w:r>
              <w:rPr>
                <w:sz w:val="24"/>
                <w:szCs w:val="24"/>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tc>
      </w:tr>
      <w:tr w:rsidR="00A20987">
        <w:trPr>
          <w:trHeight w:val="1836"/>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ind w:firstLine="709"/>
              <w:jc w:val="both"/>
              <w:rPr>
                <w:color w:val="000000"/>
                <w:sz w:val="24"/>
                <w:szCs w:val="24"/>
              </w:rPr>
            </w:pPr>
            <w:r>
              <w:rPr>
                <w:color w:val="000000"/>
                <w:sz w:val="24"/>
                <w:szCs w:val="24"/>
              </w:rPr>
              <w:t>Сөздік қорды қалыптастыру</w:t>
            </w:r>
          </w:p>
          <w:p w:rsidR="00A20987" w:rsidRDefault="00F450B5">
            <w:pPr>
              <w:widowControl w:val="0"/>
              <w:ind w:firstLine="709"/>
              <w:jc w:val="both"/>
              <w:rPr>
                <w:color w:val="000000"/>
                <w:sz w:val="24"/>
                <w:szCs w:val="24"/>
              </w:rPr>
            </w:pPr>
            <w:r>
              <w:rPr>
                <w:color w:val="000000"/>
                <w:sz w:val="24"/>
                <w:szCs w:val="24"/>
              </w:rPr>
              <w:t xml:space="preserve">Балалардың сөздік қорын: </w:t>
            </w:r>
          </w:p>
          <w:p w:rsidR="00A20987" w:rsidRDefault="00F450B5">
            <w:pPr>
              <w:widowControl w:val="0"/>
              <w:ind w:firstLine="709"/>
              <w:jc w:val="both"/>
              <w:rPr>
                <w:color w:val="000000"/>
                <w:sz w:val="24"/>
                <w:szCs w:val="24"/>
              </w:rPr>
            </w:pPr>
            <w:r>
              <w:rPr>
                <w:color w:val="000000"/>
                <w:sz w:val="24"/>
                <w:szCs w:val="24"/>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A20987" w:rsidRDefault="00F450B5">
            <w:pPr>
              <w:widowControl w:val="0"/>
              <w:ind w:firstLine="709"/>
              <w:jc w:val="both"/>
              <w:rPr>
                <w:color w:val="000000"/>
                <w:sz w:val="24"/>
                <w:szCs w:val="24"/>
              </w:rPr>
            </w:pPr>
            <w:r>
              <w:rPr>
                <w:color w:val="000000"/>
                <w:sz w:val="24"/>
                <w:szCs w:val="24"/>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A20987" w:rsidRDefault="00F450B5">
            <w:pPr>
              <w:widowControl w:val="0"/>
              <w:ind w:firstLine="709"/>
              <w:jc w:val="both"/>
              <w:rPr>
                <w:color w:val="000000"/>
                <w:sz w:val="24"/>
                <w:szCs w:val="24"/>
              </w:rPr>
            </w:pPr>
            <w:proofErr w:type="gramStart"/>
            <w:r>
              <w:rPr>
                <w:color w:val="000000"/>
                <w:sz w:val="24"/>
                <w:szCs w:val="24"/>
              </w:rPr>
              <w:t>заттардың</w:t>
            </w:r>
            <w:proofErr w:type="gramEnd"/>
            <w:r>
              <w:rPr>
                <w:color w:val="000000"/>
                <w:sz w:val="24"/>
                <w:szCs w:val="24"/>
              </w:rPr>
              <w:t xml:space="preserve"> түсін, көлемін, пішінін, дәмін білдіретін сын есімдермен байыту. </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bookmarkStart w:id="27" w:name="bookmark=id.qsh70q" w:colFirst="0" w:colLast="0"/>
            <w:bookmarkEnd w:id="27"/>
            <w:r>
              <w:rPr>
                <w:sz w:val="24"/>
                <w:szCs w:val="24"/>
              </w:rPr>
              <w:t xml:space="preserve">Балаларды педагогтің көмегімен өлеңді толық қайталауға ынталандыру. </w:t>
            </w:r>
          </w:p>
          <w:p w:rsidR="00A20987" w:rsidRDefault="00F450B5">
            <w:pPr>
              <w:widowControl w:val="0"/>
              <w:ind w:firstLine="709"/>
              <w:jc w:val="both"/>
              <w:rPr>
                <w:sz w:val="24"/>
                <w:szCs w:val="24"/>
              </w:rPr>
            </w:pPr>
            <w:r>
              <w:rPr>
                <w:sz w:val="24"/>
                <w:szCs w:val="24"/>
              </w:rPr>
              <w:t xml:space="preserve">Таныс өлеңдерді оқыған кезде балаларға сөздерді, сөз тіркестерін қосылып айтуға мүмкіндік беру. </w:t>
            </w:r>
          </w:p>
          <w:p w:rsidR="00A20987" w:rsidRDefault="00A20987">
            <w:pPr>
              <w:widowControl w:val="0"/>
              <w:ind w:firstLine="709"/>
              <w:jc w:val="both"/>
              <w:rPr>
                <w:b/>
                <w:sz w:val="24"/>
                <w:szCs w:val="24"/>
              </w:rPr>
            </w:pPr>
          </w:p>
        </w:tc>
      </w:tr>
      <w:tr w:rsidR="00A20987">
        <w:trPr>
          <w:trHeight w:val="247"/>
        </w:trPr>
        <w:tc>
          <w:tcPr>
            <w:tcW w:w="567" w:type="dxa"/>
            <w:vMerge/>
          </w:tcPr>
          <w:p w:rsidR="00A20987" w:rsidRDefault="00A20987">
            <w:pPr>
              <w:widowControl w:val="0"/>
              <w:pBdr>
                <w:top w:val="nil"/>
                <w:left w:val="nil"/>
                <w:bottom w:val="nil"/>
                <w:right w:val="nil"/>
                <w:between w:val="nil"/>
              </w:pBdr>
              <w:rPr>
                <w:b/>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r>
              <w:rPr>
                <w:sz w:val="24"/>
                <w:szCs w:val="24"/>
              </w:rPr>
              <w:t>Өлшемдері әртүрлі геометриялық фигураларды, өлшемі, пішіні, түсі бойынша ерекшеленетін біркелкі заттарды топтастыруды</w:t>
            </w:r>
            <w:bookmarkStart w:id="28" w:name="bookmark=id.3as4poj" w:colFirst="0" w:colLast="0"/>
            <w:bookmarkEnd w:id="28"/>
            <w:r>
              <w:rPr>
                <w:sz w:val="24"/>
                <w:szCs w:val="24"/>
              </w:rPr>
              <w:t xml:space="preserve">, түрлі көлемдегі геометриялық фигураларды негізгі түсі, неғұрлым ұқсас қасиеттері бойынша салыстыру және іріктеуді жетілдіру. </w:t>
            </w:r>
            <w:bookmarkStart w:id="29" w:name="bookmark=id.1pxezwc" w:colFirst="0" w:colLast="0"/>
            <w:bookmarkEnd w:id="29"/>
          </w:p>
          <w:p w:rsidR="00A20987" w:rsidRDefault="00A20987">
            <w:pPr>
              <w:widowControl w:val="0"/>
              <w:ind w:firstLine="709"/>
              <w:jc w:val="both"/>
              <w:rPr>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r>
              <w:rPr>
                <w:color w:val="000000"/>
                <w:sz w:val="24"/>
                <w:szCs w:val="24"/>
              </w:rPr>
              <w:t>Еңбекке баулу</w:t>
            </w:r>
          </w:p>
          <w:p w:rsidR="00A20987" w:rsidRDefault="00F450B5">
            <w:pPr>
              <w:widowControl w:val="0"/>
              <w:ind w:firstLine="709"/>
              <w:jc w:val="both"/>
              <w:rPr>
                <w:sz w:val="24"/>
                <w:szCs w:val="24"/>
              </w:rPr>
            </w:pPr>
            <w:r>
              <w:rPr>
                <w:sz w:val="24"/>
                <w:szCs w:val="24"/>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tc>
      </w:tr>
      <w:tr w:rsidR="00A20987">
        <w:trPr>
          <w:trHeight w:val="815"/>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color w:val="000000"/>
                <w:sz w:val="24"/>
                <w:szCs w:val="24"/>
              </w:rPr>
            </w:pPr>
            <w:r>
              <w:rPr>
                <w:b/>
                <w:sz w:val="24"/>
                <w:szCs w:val="24"/>
              </w:rPr>
              <w:t>Балалардың бейнелеу</w:t>
            </w:r>
            <w:r>
              <w:rPr>
                <w:color w:val="FF0000"/>
                <w:sz w:val="24"/>
                <w:szCs w:val="24"/>
              </w:rPr>
              <w:t xml:space="preserve"> </w:t>
            </w:r>
            <w:r>
              <w:rPr>
                <w:color w:val="000000"/>
                <w:sz w:val="24"/>
                <w:szCs w:val="24"/>
              </w:rPr>
              <w:t>әрекетіне деген қызығушылығын ояту, көркемдік қабылдауларын дамыту.</w:t>
            </w:r>
          </w:p>
          <w:p w:rsidR="00A20987" w:rsidRDefault="00F450B5">
            <w:pPr>
              <w:widowControl w:val="0"/>
              <w:ind w:firstLine="709"/>
              <w:jc w:val="both"/>
              <w:rPr>
                <w:sz w:val="24"/>
                <w:szCs w:val="24"/>
              </w:rPr>
            </w:pPr>
            <w:r>
              <w:rPr>
                <w:color w:val="000000"/>
                <w:sz w:val="24"/>
                <w:szCs w:val="24"/>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A20987" w:rsidRDefault="00A20987">
            <w:pPr>
              <w:widowControl w:val="0"/>
              <w:jc w:val="both"/>
              <w:rPr>
                <w:sz w:val="24"/>
                <w:szCs w:val="24"/>
              </w:rPr>
            </w:pP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Балаларды бейнелерді фланелеграфта (сызықтарда, шаршыда), қағаз бетіне қойып, 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F450B5">
            <w:pPr>
              <w:widowControl w:val="0"/>
              <w:ind w:firstLine="709"/>
              <w:jc w:val="both"/>
              <w:rPr>
                <w:i/>
                <w:sz w:val="24"/>
                <w:szCs w:val="24"/>
              </w:rPr>
            </w:pPr>
            <w:r>
              <w:rPr>
                <w:i/>
                <w:color w:val="000000"/>
                <w:sz w:val="24"/>
                <w:szCs w:val="24"/>
              </w:rPr>
              <w:t>Ән айту</w:t>
            </w:r>
          </w:p>
          <w:p w:rsidR="00A20987" w:rsidRDefault="00F450B5">
            <w:pPr>
              <w:widowControl w:val="0"/>
              <w:ind w:firstLine="709"/>
              <w:jc w:val="both"/>
              <w:rPr>
                <w:color w:val="000000"/>
                <w:sz w:val="24"/>
                <w:szCs w:val="24"/>
              </w:rPr>
            </w:pPr>
            <w:r>
              <w:rPr>
                <w:color w:val="000000"/>
                <w:sz w:val="24"/>
                <w:szCs w:val="24"/>
              </w:rPr>
              <w:t xml:space="preserve">Ән айтуға деген қызығушылықтарын ояту, жекелеген сөздер мен буындарды айту, педагогтің дауыс ырғағына, </w:t>
            </w:r>
            <w:r>
              <w:rPr>
                <w:sz w:val="24"/>
                <w:szCs w:val="24"/>
              </w:rPr>
              <w:t>сөздердің</w:t>
            </w:r>
            <w:r>
              <w:rPr>
                <w:color w:val="7030A0"/>
                <w:sz w:val="24"/>
                <w:szCs w:val="24"/>
              </w:rPr>
              <w:t xml:space="preserve"> </w:t>
            </w:r>
            <w:r>
              <w:rPr>
                <w:color w:val="000000"/>
                <w:sz w:val="24"/>
                <w:szCs w:val="24"/>
              </w:rPr>
              <w:t>созылыңқы дыбысталуына еліктей отырып, ересекпен қосылып ән айту.</w:t>
            </w:r>
          </w:p>
          <w:p w:rsidR="00A20987" w:rsidRDefault="00F450B5">
            <w:pPr>
              <w:widowControl w:val="0"/>
              <w:ind w:firstLine="709"/>
              <w:jc w:val="both"/>
              <w:rPr>
                <w:sz w:val="24"/>
                <w:szCs w:val="24"/>
              </w:rPr>
            </w:pPr>
            <w:r>
              <w:rPr>
                <w:color w:val="000000"/>
                <w:sz w:val="24"/>
                <w:szCs w:val="24"/>
              </w:rPr>
              <w:t xml:space="preserve">Әнді жеке және топпен айту, әуенді интонациямен және ырғақты дұрыс жеткізу. </w:t>
            </w:r>
          </w:p>
          <w:p w:rsidR="00A20987" w:rsidRDefault="00F450B5">
            <w:pPr>
              <w:widowControl w:val="0"/>
              <w:ind w:firstLine="709"/>
              <w:jc w:val="both"/>
              <w:rPr>
                <w:color w:val="000000"/>
                <w:sz w:val="24"/>
                <w:szCs w:val="24"/>
              </w:rPr>
            </w:pPr>
            <w:r>
              <w:rPr>
                <w:color w:val="000000"/>
                <w:sz w:val="24"/>
                <w:szCs w:val="24"/>
              </w:rPr>
              <w:t xml:space="preserve">Ересектің дауыс интонациясы мен аспапқа бейімделе отырып, әннің </w:t>
            </w:r>
            <w:r>
              <w:rPr>
                <w:sz w:val="24"/>
                <w:szCs w:val="24"/>
              </w:rPr>
              <w:t xml:space="preserve">қайталанатын сөздерін, </w:t>
            </w:r>
            <w:r>
              <w:rPr>
                <w:color w:val="000000"/>
                <w:sz w:val="24"/>
                <w:szCs w:val="24"/>
              </w:rPr>
              <w:t>музыкалық сөз тіркестерінің соңын бірге айтуға ынталандыру.</w:t>
            </w:r>
          </w:p>
          <w:p w:rsidR="00A20987" w:rsidRDefault="00A20987">
            <w:pPr>
              <w:widowControl w:val="0"/>
              <w:jc w:val="both"/>
              <w:rPr>
                <w:sz w:val="24"/>
                <w:szCs w:val="24"/>
              </w:rPr>
            </w:pPr>
          </w:p>
        </w:tc>
      </w:tr>
    </w:tbl>
    <w:p w:rsidR="00A20987" w:rsidRDefault="00A20987">
      <w:pPr>
        <w:rPr>
          <w:sz w:val="24"/>
          <w:szCs w:val="24"/>
        </w:rPr>
      </w:pPr>
    </w:p>
    <w:p w:rsidR="00A20987" w:rsidRDefault="00A20987">
      <w:pPr>
        <w:pBdr>
          <w:top w:val="nil"/>
          <w:left w:val="nil"/>
          <w:bottom w:val="nil"/>
          <w:right w:val="nil"/>
          <w:between w:val="nil"/>
        </w:pBdr>
        <w:spacing w:after="0" w:line="240" w:lineRule="auto"/>
        <w:jc w:val="center"/>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ақпан 2023 жыл</w:t>
      </w:r>
    </w:p>
    <w:tbl>
      <w:tblPr>
        <w:tblStyle w:val="ae"/>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642"/>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Ақпан</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b/>
                <w:sz w:val="24"/>
                <w:szCs w:val="24"/>
              </w:rPr>
            </w:pPr>
            <w:r>
              <w:rPr>
                <w:b/>
                <w:sz w:val="24"/>
                <w:szCs w:val="24"/>
              </w:rPr>
              <w:t xml:space="preserve">Іштің және аяқтың бұлшық еттерін дамытуға және нығайтуға арналған жаттығулар. </w:t>
            </w:r>
          </w:p>
          <w:p w:rsidR="00A20987" w:rsidRDefault="00F450B5">
            <w:pPr>
              <w:widowControl w:val="0"/>
              <w:ind w:firstLine="709"/>
              <w:jc w:val="both"/>
              <w:rPr>
                <w:sz w:val="24"/>
                <w:szCs w:val="24"/>
              </w:rPr>
            </w:pPr>
            <w:r>
              <w:rPr>
                <w:sz w:val="24"/>
                <w:szCs w:val="24"/>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 xml:space="preserve">Іштің және аяқтың бұлшық еттерін дамытуға және нығайтуға арналған жаттығулар. </w:t>
            </w:r>
          </w:p>
          <w:p w:rsidR="00A20987" w:rsidRDefault="00F450B5">
            <w:pPr>
              <w:widowControl w:val="0"/>
              <w:ind w:firstLine="709"/>
              <w:jc w:val="both"/>
              <w:rPr>
                <w:sz w:val="24"/>
                <w:szCs w:val="24"/>
              </w:rPr>
            </w:pPr>
            <w:r>
              <w:rPr>
                <w:sz w:val="24"/>
                <w:szCs w:val="24"/>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Қимылды ойындар</w:t>
            </w:r>
          </w:p>
          <w:p w:rsidR="00A20987" w:rsidRDefault="00F450B5">
            <w:pPr>
              <w:widowControl w:val="0"/>
              <w:ind w:firstLine="709"/>
              <w:jc w:val="both"/>
              <w:rPr>
                <w:sz w:val="24"/>
                <w:szCs w:val="24"/>
              </w:rPr>
            </w:pPr>
            <w:r>
              <w:rPr>
                <w:sz w:val="24"/>
                <w:szCs w:val="24"/>
              </w:rPr>
              <w:t xml:space="preserve">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r>
      <w:tr w:rsidR="00A20987">
        <w:trPr>
          <w:trHeight w:val="1426"/>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ind w:firstLine="709"/>
              <w:jc w:val="both"/>
              <w:rPr>
                <w:sz w:val="24"/>
                <w:szCs w:val="24"/>
              </w:rPr>
            </w:pPr>
            <w:r>
              <w:rPr>
                <w:sz w:val="24"/>
                <w:szCs w:val="24"/>
              </w:rPr>
              <w:t xml:space="preserve">Қазақ халқының ұлттық салт-дәстүрлеріне баулу, балаларды </w:t>
            </w:r>
            <w:r>
              <w:rPr>
                <w:color w:val="000000"/>
                <w:sz w:val="24"/>
                <w:szCs w:val="24"/>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Pr>
                <w:sz w:val="24"/>
                <w:szCs w:val="24"/>
              </w:rPr>
              <w:t>.</w:t>
            </w:r>
          </w:p>
          <w:p w:rsidR="00A20987" w:rsidRDefault="00F450B5">
            <w:pPr>
              <w:widowControl w:val="0"/>
              <w:ind w:firstLine="709"/>
              <w:jc w:val="both"/>
              <w:rPr>
                <w:color w:val="000000"/>
                <w:sz w:val="24"/>
                <w:szCs w:val="24"/>
              </w:rPr>
            </w:pPr>
            <w:r>
              <w:rPr>
                <w:color w:val="000000"/>
                <w:sz w:val="24"/>
                <w:szCs w:val="24"/>
              </w:rPr>
              <w:t>Меңгерілген сөздерді ауызша сөйлеуде өзбетінше қолдануға ықпал ету.</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 xml:space="preserve">Балаларды педагогтің көмегімен өлеңді толық қайталауға ынталандыру. </w:t>
            </w:r>
          </w:p>
          <w:p w:rsidR="00A20987" w:rsidRDefault="00F450B5">
            <w:pPr>
              <w:widowControl w:val="0"/>
              <w:ind w:firstLine="709"/>
              <w:jc w:val="both"/>
              <w:rPr>
                <w:sz w:val="24"/>
                <w:szCs w:val="24"/>
              </w:rPr>
            </w:pPr>
            <w:r>
              <w:rPr>
                <w:sz w:val="24"/>
                <w:szCs w:val="24"/>
              </w:rPr>
              <w:t xml:space="preserve">Таныс өлеңдерді оқыған кезде балаларға сөздерді, сөз тіркестерін қосылып айтуға мүмкіндік </w:t>
            </w:r>
            <w:r>
              <w:rPr>
                <w:sz w:val="24"/>
                <w:szCs w:val="24"/>
              </w:rPr>
              <w:lastRenderedPageBreak/>
              <w:t xml:space="preserve">беру. </w:t>
            </w:r>
          </w:p>
        </w:tc>
      </w:tr>
      <w:tr w:rsidR="00A20987">
        <w:trPr>
          <w:trHeight w:val="247"/>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r>
              <w:rPr>
                <w:sz w:val="24"/>
                <w:szCs w:val="24"/>
              </w:rPr>
              <w:t xml:space="preserve">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A20987" w:rsidRDefault="00A20987">
            <w:pPr>
              <w:widowControl w:val="0"/>
              <w:ind w:firstLine="709"/>
              <w:jc w:val="both"/>
              <w:rPr>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r>
              <w:rPr>
                <w:sz w:val="24"/>
                <w:szCs w:val="24"/>
              </w:rPr>
              <w:t xml:space="preserve">Адамгершілікке баулу </w:t>
            </w:r>
          </w:p>
          <w:p w:rsidR="00A20987" w:rsidRDefault="00F450B5">
            <w:pPr>
              <w:widowControl w:val="0"/>
              <w:ind w:firstLine="709"/>
              <w:jc w:val="both"/>
              <w:rPr>
                <w:sz w:val="24"/>
                <w:szCs w:val="24"/>
              </w:rPr>
            </w:pPr>
            <w:r>
              <w:rPr>
                <w:sz w:val="24"/>
                <w:szCs w:val="24"/>
              </w:rPr>
              <w:t>Ересек адамның сөйлеу интонациясын түсінуге, ажыратуға баулу (жақсы – жаман). Жақындарының жағдайын эмоционалды қабылдай білуге тәрбиелеу (жанашырлық, қамқорлық таныту). Ата-аналарын сыйлауға тәрбиелеу.</w:t>
            </w:r>
          </w:p>
        </w:tc>
      </w:tr>
      <w:tr w:rsidR="00A20987">
        <w:trPr>
          <w:trHeight w:val="1500"/>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color w:val="000000"/>
                <w:sz w:val="24"/>
                <w:szCs w:val="24"/>
              </w:rPr>
            </w:pPr>
            <w:r>
              <w:rPr>
                <w:b/>
                <w:sz w:val="24"/>
                <w:szCs w:val="24"/>
              </w:rPr>
              <w:t>Балалардың бейнелеу</w:t>
            </w:r>
            <w:r>
              <w:rPr>
                <w:color w:val="FF0000"/>
                <w:sz w:val="24"/>
                <w:szCs w:val="24"/>
              </w:rPr>
              <w:t xml:space="preserve"> </w:t>
            </w:r>
            <w:r>
              <w:rPr>
                <w:color w:val="000000"/>
                <w:sz w:val="24"/>
                <w:szCs w:val="24"/>
              </w:rPr>
              <w:t>әрекетіне деген қызығушылығын ояту, көркемдік қабылдауларын дамыту.</w:t>
            </w:r>
          </w:p>
          <w:p w:rsidR="00A20987" w:rsidRDefault="00F450B5">
            <w:pPr>
              <w:widowControl w:val="0"/>
              <w:ind w:firstLine="709"/>
              <w:jc w:val="both"/>
              <w:rPr>
                <w:sz w:val="24"/>
                <w:szCs w:val="24"/>
              </w:rPr>
            </w:pPr>
            <w:r>
              <w:rPr>
                <w:color w:val="000000"/>
                <w:sz w:val="24"/>
                <w:szCs w:val="24"/>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A20987" w:rsidRDefault="00F450B5">
            <w:pPr>
              <w:widowControl w:val="0"/>
              <w:ind w:firstLine="709"/>
              <w:jc w:val="both"/>
              <w:rPr>
                <w:color w:val="000000"/>
                <w:sz w:val="24"/>
                <w:szCs w:val="24"/>
              </w:rPr>
            </w:pPr>
            <w:r>
              <w:rPr>
                <w:color w:val="000000"/>
                <w:sz w:val="24"/>
                <w:szCs w:val="24"/>
              </w:rPr>
              <w:t>Мүсіндеуге арналған материалдарды қолдану</w:t>
            </w:r>
            <w:bookmarkStart w:id="30" w:name="bookmark=id.49x2ik5" w:colFirst="0" w:colLast="0"/>
            <w:bookmarkEnd w:id="30"/>
            <w:r>
              <w:rPr>
                <w:color w:val="000000"/>
                <w:sz w:val="24"/>
                <w:szCs w:val="24"/>
              </w:rPr>
              <w:t>, қолды дымқыл шүберекпен сүрту, дайын болған бұйымды тұғырға орналастыру, жұмыстан кейін материалдарды жинауға үйрету.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Балаларды бейнелерді фланелеграфта (сызықтарда, шаршыда), қағаз бетіне қойып, 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 xml:space="preserve">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w:t>
            </w:r>
            <w:r>
              <w:rPr>
                <w:sz w:val="24"/>
                <w:szCs w:val="24"/>
              </w:rPr>
              <w:lastRenderedPageBreak/>
              <w:t>(құм,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A20987">
            <w:pPr>
              <w:widowControl w:val="0"/>
              <w:jc w:val="both"/>
              <w:rPr>
                <w:sz w:val="24"/>
                <w:szCs w:val="24"/>
              </w:rPr>
            </w:pPr>
          </w:p>
        </w:tc>
      </w:tr>
    </w:tbl>
    <w:p w:rsidR="00A20987" w:rsidRDefault="00A20987">
      <w:pPr>
        <w:pBdr>
          <w:top w:val="nil"/>
          <w:left w:val="nil"/>
          <w:bottom w:val="nil"/>
          <w:right w:val="nil"/>
          <w:between w:val="nil"/>
        </w:pBdr>
        <w:spacing w:after="0" w:line="240" w:lineRule="auto"/>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наурыз 2023 жыл</w:t>
      </w:r>
    </w:p>
    <w:tbl>
      <w:tblPr>
        <w:tblStyle w:val="af"/>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1371"/>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Наурыз</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b/>
                <w:sz w:val="24"/>
                <w:szCs w:val="24"/>
              </w:rPr>
            </w:pPr>
            <w:r>
              <w:rPr>
                <w:b/>
                <w:sz w:val="24"/>
                <w:szCs w:val="24"/>
              </w:rPr>
              <w:t>Қимылды ойындар</w:t>
            </w:r>
          </w:p>
          <w:p w:rsidR="00A20987" w:rsidRDefault="00F450B5">
            <w:pPr>
              <w:widowControl w:val="0"/>
              <w:ind w:firstLine="709"/>
              <w:jc w:val="both"/>
              <w:rPr>
                <w:sz w:val="24"/>
                <w:szCs w:val="24"/>
              </w:rPr>
            </w:pPr>
            <w:r>
              <w:rPr>
                <w:sz w:val="24"/>
                <w:szCs w:val="24"/>
              </w:rPr>
              <w:t xml:space="preserve">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Спорттық жаттығулар</w:t>
            </w:r>
          </w:p>
          <w:p w:rsidR="00A20987" w:rsidRDefault="00F450B5">
            <w:pPr>
              <w:widowControl w:val="0"/>
              <w:ind w:firstLine="709"/>
              <w:jc w:val="both"/>
              <w:rPr>
                <w:sz w:val="24"/>
                <w:szCs w:val="24"/>
              </w:rPr>
            </w:pPr>
            <w:r>
              <w:rPr>
                <w:sz w:val="24"/>
                <w:szCs w:val="24"/>
              </w:rPr>
              <w:t xml:space="preserve">Шанамен сырғанау: шанаға отырып, төбешіктен сырғанауға, шананы жібінен сүйретуге, ойыншықтарды шанамен сырғанатуға үйрету </w:t>
            </w:r>
          </w:p>
          <w:p w:rsidR="00A20987" w:rsidRDefault="00F450B5">
            <w:pPr>
              <w:widowControl w:val="0"/>
              <w:jc w:val="both"/>
              <w:rPr>
                <w:sz w:val="24"/>
                <w:szCs w:val="24"/>
              </w:rPr>
            </w:pPr>
            <w:r>
              <w:rPr>
                <w:sz w:val="24"/>
                <w:szCs w:val="24"/>
              </w:rPr>
              <w:t>Мұзды жолдармен сырғанау: балаларды қолынан жетелеп сырғанату.</w:t>
            </w: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Спорттық жаттығулар</w:t>
            </w:r>
          </w:p>
          <w:p w:rsidR="00A20987" w:rsidRDefault="00F450B5">
            <w:pPr>
              <w:widowControl w:val="0"/>
              <w:jc w:val="both"/>
              <w:rPr>
                <w:sz w:val="24"/>
                <w:szCs w:val="24"/>
              </w:rPr>
            </w:pPr>
            <w:r>
              <w:rPr>
                <w:sz w:val="24"/>
                <w:szCs w:val="24"/>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A20987" w:rsidRDefault="00A20987">
            <w:pPr>
              <w:widowControl w:val="0"/>
              <w:jc w:val="both"/>
              <w:rPr>
                <w:sz w:val="24"/>
                <w:szCs w:val="24"/>
              </w:rPr>
            </w:pPr>
          </w:p>
        </w:tc>
      </w:tr>
      <w:tr w:rsidR="00A20987">
        <w:trPr>
          <w:trHeight w:val="1143"/>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jc w:val="both"/>
              <w:rPr>
                <w:b/>
                <w:sz w:val="24"/>
                <w:szCs w:val="24"/>
              </w:rPr>
            </w:pPr>
            <w:r>
              <w:rPr>
                <w:b/>
                <w:color w:val="000000"/>
                <w:sz w:val="24"/>
                <w:szCs w:val="24"/>
              </w:rPr>
              <w:lastRenderedPageBreak/>
              <w:t xml:space="preserve">Байланыстырып сөйлеу. </w:t>
            </w:r>
          </w:p>
          <w:p w:rsidR="00A20987" w:rsidRDefault="00F450B5">
            <w:pPr>
              <w:pBdr>
                <w:top w:val="nil"/>
                <w:left w:val="nil"/>
                <w:bottom w:val="nil"/>
                <w:right w:val="nil"/>
                <w:between w:val="nil"/>
              </w:pBdr>
              <w:jc w:val="both"/>
              <w:rPr>
                <w:color w:val="000000"/>
                <w:sz w:val="24"/>
                <w:szCs w:val="24"/>
              </w:rPr>
            </w:pPr>
            <w:bookmarkStart w:id="31" w:name="bookmark=id.2p2csry" w:colFirst="0" w:colLast="0"/>
            <w:bookmarkEnd w:id="31"/>
            <w:r>
              <w:rPr>
                <w:color w:val="000000"/>
                <w:sz w:val="24"/>
                <w:szCs w:val="24"/>
              </w:rPr>
              <w:t xml:space="preserve">Ересектердің сөзін түсінуге, шағын әңгімелерді көрнекі сүйемелдеусіз тыңдауға, қарапайым сұрақтарға (Кім? Не? Не істейді? </w:t>
            </w:r>
            <w:proofErr w:type="gramStart"/>
            <w:r>
              <w:rPr>
                <w:color w:val="000000"/>
                <w:sz w:val="24"/>
                <w:szCs w:val="24"/>
              </w:rPr>
              <w:t>және</w:t>
            </w:r>
            <w:proofErr w:type="gramEnd"/>
            <w:r>
              <w:rPr>
                <w:color w:val="000000"/>
                <w:sz w:val="24"/>
                <w:szCs w:val="24"/>
              </w:rPr>
              <w:t xml:space="preserve"> тағы басқа) және неғұрым күрделі (Не әкелді? Кімге әкелді? Неге әкелді? Қашан әкелді?) </w:t>
            </w:r>
            <w:proofErr w:type="gramStart"/>
            <w:r>
              <w:rPr>
                <w:color w:val="000000"/>
                <w:sz w:val="24"/>
                <w:szCs w:val="24"/>
              </w:rPr>
              <w:t>сұрақтарға</w:t>
            </w:r>
            <w:proofErr w:type="gramEnd"/>
            <w:r>
              <w:rPr>
                <w:color w:val="000000"/>
                <w:sz w:val="24"/>
                <w:szCs w:val="24"/>
              </w:rPr>
              <w:t xml:space="preserve"> жауап беруге үйрету.</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20987" w:rsidRDefault="00F450B5">
            <w:pPr>
              <w:widowControl w:val="0"/>
              <w:ind w:firstLine="709"/>
              <w:jc w:val="both"/>
              <w:rPr>
                <w:sz w:val="24"/>
                <w:szCs w:val="24"/>
              </w:rPr>
            </w:pPr>
            <w:r>
              <w:rPr>
                <w:sz w:val="24"/>
                <w:szCs w:val="24"/>
              </w:rPr>
              <w:t>Суреттердің мазмұны бойынша қойылған сұрақтарға жауап беруді дамыту.</w:t>
            </w:r>
          </w:p>
          <w:p w:rsidR="00A20987" w:rsidRDefault="00A20987">
            <w:pPr>
              <w:pBdr>
                <w:top w:val="nil"/>
                <w:left w:val="nil"/>
                <w:bottom w:val="nil"/>
                <w:right w:val="nil"/>
                <w:between w:val="nil"/>
              </w:pBdr>
              <w:rPr>
                <w:b/>
                <w:color w:val="000000"/>
                <w:sz w:val="24"/>
                <w:szCs w:val="24"/>
              </w:rPr>
            </w:pPr>
          </w:p>
        </w:tc>
      </w:tr>
      <w:tr w:rsidR="00A20987">
        <w:trPr>
          <w:trHeight w:val="247"/>
        </w:trPr>
        <w:tc>
          <w:tcPr>
            <w:tcW w:w="567" w:type="dxa"/>
            <w:vMerge/>
          </w:tcPr>
          <w:p w:rsidR="00A20987" w:rsidRDefault="00A20987">
            <w:pPr>
              <w:widowControl w:val="0"/>
              <w:pBdr>
                <w:top w:val="nil"/>
                <w:left w:val="nil"/>
                <w:bottom w:val="nil"/>
                <w:right w:val="nil"/>
                <w:between w:val="nil"/>
              </w:pBdr>
              <w:rPr>
                <w:b/>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bookmarkStart w:id="32" w:name="bookmark=id.147n2zr" w:colFirst="0" w:colLast="0"/>
            <w:bookmarkEnd w:id="32"/>
            <w:r>
              <w:rPr>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w:t>
            </w:r>
            <w:bookmarkStart w:id="33" w:name="bookmark=id.3o7alnk" w:colFirst="0" w:colLast="0"/>
            <w:bookmarkEnd w:id="33"/>
            <w:r>
              <w:rPr>
                <w:sz w:val="24"/>
                <w:szCs w:val="24"/>
              </w:rPr>
              <w:t>у, заттардың санын ажырату (біреу-көп)</w:t>
            </w:r>
            <w:bookmarkStart w:id="34" w:name="bookmark=id.23ckvvd" w:colFirst="0" w:colLast="0"/>
            <w:bookmarkEnd w:id="34"/>
            <w:r>
              <w:rPr>
                <w:sz w:val="24"/>
                <w:szCs w:val="24"/>
              </w:rPr>
              <w:t xml:space="preserve">, әртүрлі көлемдегі заттарды атау. </w:t>
            </w:r>
          </w:p>
          <w:p w:rsidR="00A20987" w:rsidRDefault="00F450B5">
            <w:pPr>
              <w:widowControl w:val="0"/>
              <w:ind w:firstLine="709"/>
              <w:jc w:val="both"/>
              <w:rPr>
                <w:sz w:val="24"/>
                <w:szCs w:val="24"/>
              </w:rPr>
            </w:pPr>
            <w:r>
              <w:rPr>
                <w:sz w:val="24"/>
                <w:szCs w:val="24"/>
              </w:rPr>
              <w:t>Заттарды түсі, көлемі, пішіні бойынша өзбетінше зерттеу және салыстыруға мүмкіндік беру.</w:t>
            </w:r>
          </w:p>
          <w:p w:rsidR="00A20987" w:rsidRDefault="00A20987">
            <w:pPr>
              <w:widowControl w:val="0"/>
              <w:ind w:firstLine="709"/>
              <w:jc w:val="both"/>
              <w:rPr>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jc w:val="both"/>
              <w:rPr>
                <w:sz w:val="24"/>
                <w:szCs w:val="24"/>
              </w:rPr>
            </w:pPr>
            <w:r>
              <w:rPr>
                <w:sz w:val="24"/>
                <w:szCs w:val="24"/>
              </w:rPr>
              <w:t xml:space="preserve">Жануарлар әлемі туралы бастапқы түсініктерді қалыптастыру. 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tc>
      </w:tr>
      <w:tr w:rsidR="00A20987">
        <w:trPr>
          <w:trHeight w:val="1500"/>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sz w:val="24"/>
                <w:szCs w:val="24"/>
              </w:rPr>
            </w:pPr>
            <w:r>
              <w:rPr>
                <w:color w:val="000000"/>
                <w:sz w:val="24"/>
                <w:szCs w:val="24"/>
              </w:rPr>
              <w:t xml:space="preserve">Ересектермен бірлескен әрекеттерге қызығушылықты ояту. Қағазға, құмға саусақпен сурет салу, ересектер салған суретті толықтыру. </w:t>
            </w:r>
          </w:p>
          <w:p w:rsidR="00A20987" w:rsidRDefault="00F450B5">
            <w:pPr>
              <w:widowControl w:val="0"/>
              <w:ind w:firstLine="709"/>
              <w:jc w:val="both"/>
              <w:rPr>
                <w:sz w:val="24"/>
                <w:szCs w:val="24"/>
              </w:rPr>
            </w:pPr>
            <w:r>
              <w:rPr>
                <w:color w:val="000000"/>
                <w:sz w:val="24"/>
                <w:szCs w:val="24"/>
              </w:rPr>
              <w:t>Белгілі бір ережелерді орындау: дұрыс отыру, қағазды умаждамау, қаламды тарсылдатпау, жұмысты ұқыпты жасау.</w:t>
            </w:r>
          </w:p>
          <w:p w:rsidR="00A20987" w:rsidRDefault="00F450B5">
            <w:pPr>
              <w:widowControl w:val="0"/>
              <w:ind w:firstLine="709"/>
              <w:jc w:val="both"/>
              <w:rPr>
                <w:sz w:val="24"/>
                <w:szCs w:val="24"/>
                <w:highlight w:val="white"/>
              </w:rPr>
            </w:pPr>
            <w:r>
              <w:rPr>
                <w:color w:val="000000"/>
                <w:sz w:val="24"/>
                <w:szCs w:val="24"/>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A20987" w:rsidRDefault="00F450B5">
            <w:pPr>
              <w:widowControl w:val="0"/>
              <w:ind w:firstLine="709"/>
              <w:jc w:val="both"/>
              <w:rPr>
                <w:color w:val="000000"/>
                <w:sz w:val="24"/>
                <w:szCs w:val="24"/>
              </w:rPr>
            </w:pPr>
            <w:r>
              <w:rPr>
                <w:color w:val="000000"/>
                <w:sz w:val="24"/>
                <w:szCs w:val="24"/>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 xml:space="preserve">Балаларды бейнелерді фланелеграфта (сызықтарда, шаршыда), қағаз бетіне қойып, </w:t>
            </w:r>
            <w:r>
              <w:rPr>
                <w:color w:val="000000"/>
                <w:sz w:val="24"/>
                <w:szCs w:val="24"/>
              </w:rPr>
              <w:lastRenderedPageBreak/>
              <w:t>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A20987">
            <w:pPr>
              <w:widowControl w:val="0"/>
              <w:ind w:firstLine="709"/>
              <w:jc w:val="both"/>
              <w:rPr>
                <w:color w:val="000000"/>
                <w:sz w:val="24"/>
                <w:szCs w:val="24"/>
              </w:rPr>
            </w:pPr>
          </w:p>
        </w:tc>
      </w:tr>
    </w:tbl>
    <w:p w:rsidR="00A20987" w:rsidRDefault="00A20987">
      <w:pPr>
        <w:pBdr>
          <w:top w:val="nil"/>
          <w:left w:val="nil"/>
          <w:bottom w:val="nil"/>
          <w:right w:val="nil"/>
          <w:between w:val="nil"/>
        </w:pBdr>
        <w:spacing w:after="0" w:line="240" w:lineRule="auto"/>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w:t>
      </w:r>
      <w:proofErr w:type="gramStart"/>
      <w:r>
        <w:rPr>
          <w:color w:val="000000"/>
          <w:sz w:val="24"/>
          <w:szCs w:val="24"/>
        </w:rPr>
        <w:t>сәуір  2023</w:t>
      </w:r>
      <w:proofErr w:type="gramEnd"/>
      <w:r>
        <w:rPr>
          <w:color w:val="000000"/>
          <w:sz w:val="24"/>
          <w:szCs w:val="24"/>
        </w:rPr>
        <w:t xml:space="preserve">  жыл</w:t>
      </w:r>
    </w:p>
    <w:tbl>
      <w:tblPr>
        <w:tblStyle w:val="af0"/>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1062"/>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Сәуір</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b/>
                <w:sz w:val="24"/>
                <w:szCs w:val="24"/>
              </w:rPr>
            </w:pPr>
            <w:r>
              <w:rPr>
                <w:b/>
                <w:sz w:val="24"/>
                <w:szCs w:val="24"/>
              </w:rPr>
              <w:t>Дербес қимыл белсенділігі</w:t>
            </w:r>
          </w:p>
          <w:p w:rsidR="00A20987" w:rsidRDefault="00F450B5">
            <w:pPr>
              <w:widowControl w:val="0"/>
              <w:ind w:firstLine="709"/>
              <w:jc w:val="both"/>
              <w:rPr>
                <w:sz w:val="24"/>
                <w:szCs w:val="24"/>
              </w:rPr>
            </w:pPr>
            <w:r>
              <w:rPr>
                <w:sz w:val="24"/>
                <w:szCs w:val="24"/>
              </w:rPr>
              <w:t xml:space="preserve">Ересектің бақылауымен ойын әрекеттерін (спорттық, би және т.б.) орындауға, қимыл белсенділігіне жағымды эмоция білдіруге, бұрын меңгерген қимылдарды өзбетінше орындауға ықылас танытуға баулу. </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 xml:space="preserve">Мәдени-гигиеналық дағдыларды қалыптастыру </w:t>
            </w:r>
          </w:p>
          <w:p w:rsidR="00A20987" w:rsidRDefault="00F450B5">
            <w:pPr>
              <w:widowControl w:val="0"/>
              <w:ind w:firstLine="709"/>
              <w:jc w:val="both"/>
              <w:rPr>
                <w:sz w:val="24"/>
                <w:szCs w:val="24"/>
              </w:rPr>
            </w:pPr>
            <w:r>
              <w:rPr>
                <w:sz w:val="24"/>
                <w:szCs w:val="24"/>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20987" w:rsidRDefault="00F450B5">
            <w:pPr>
              <w:widowControl w:val="0"/>
              <w:ind w:firstLine="709"/>
              <w:jc w:val="both"/>
              <w:rPr>
                <w:sz w:val="24"/>
                <w:szCs w:val="24"/>
              </w:rPr>
            </w:pPr>
            <w:r>
              <w:rPr>
                <w:sz w:val="24"/>
                <w:szCs w:val="24"/>
              </w:rPr>
              <w:t xml:space="preserve">Жеке заттарды қолдану (қол орамал, майлық, орамал, тарақ, түбек), киіміндегі олқылықты байқау және оны өзбетінше, ересектердің көмегімен ретке келтіру, белгілі бір ретпен киіну және </w:t>
            </w:r>
            <w:r>
              <w:rPr>
                <w:sz w:val="24"/>
                <w:szCs w:val="24"/>
              </w:rPr>
              <w:lastRenderedPageBreak/>
              <w:t xml:space="preserve">шешіну, әртүрлі ілгектерді қолдана білу, ұйықтар алдында киімдерін шкафқа немесе орындыққа ұқыпты бүктеп қою. </w:t>
            </w: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 xml:space="preserve">Мәдени-гигиеналық дағдыларды қалыптастыру </w:t>
            </w:r>
          </w:p>
          <w:p w:rsidR="00A20987" w:rsidRDefault="00F450B5">
            <w:pPr>
              <w:widowControl w:val="0"/>
              <w:ind w:firstLine="709"/>
              <w:jc w:val="both"/>
              <w:rPr>
                <w:sz w:val="24"/>
                <w:szCs w:val="24"/>
              </w:rPr>
            </w:pPr>
            <w:r>
              <w:rPr>
                <w:sz w:val="24"/>
                <w:szCs w:val="24"/>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A20987" w:rsidRDefault="00F450B5">
            <w:pPr>
              <w:widowControl w:val="0"/>
              <w:ind w:firstLine="709"/>
              <w:jc w:val="both"/>
              <w:rPr>
                <w:sz w:val="24"/>
                <w:szCs w:val="24"/>
              </w:rPr>
            </w:pPr>
            <w:r>
              <w:rPr>
                <w:sz w:val="24"/>
                <w:szCs w:val="24"/>
              </w:rPr>
              <w:t xml:space="preserve">Жеке заттарды қолдану (қол орамал, майлық, орамал, тарақ, түбек), киіміндегі олқылықты байқау және оны өзбетінше,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tc>
      </w:tr>
      <w:tr w:rsidR="00A20987">
        <w:trPr>
          <w:trHeight w:val="1282"/>
        </w:trPr>
        <w:tc>
          <w:tcPr>
            <w:tcW w:w="567" w:type="dxa"/>
            <w:vMerge/>
          </w:tcPr>
          <w:p w:rsidR="00A20987" w:rsidRDefault="00A20987">
            <w:pPr>
              <w:widowControl w:val="0"/>
              <w:pBdr>
                <w:top w:val="nil"/>
                <w:left w:val="nil"/>
                <w:bottom w:val="nil"/>
                <w:right w:val="nil"/>
                <w:between w:val="nil"/>
              </w:pBdr>
              <w:rPr>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ind w:firstLine="709"/>
              <w:jc w:val="both"/>
              <w:rPr>
                <w:sz w:val="24"/>
                <w:szCs w:val="24"/>
              </w:rPr>
            </w:pPr>
            <w:r>
              <w:rPr>
                <w:sz w:val="24"/>
                <w:szCs w:val="24"/>
              </w:rPr>
              <w:t xml:space="preserve">Қазақ халқының ұлттық салт-дәстүрлеріне баулу, балаларды </w:t>
            </w:r>
            <w:r>
              <w:rPr>
                <w:color w:val="000000"/>
                <w:sz w:val="24"/>
                <w:szCs w:val="24"/>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Pr>
                <w:sz w:val="24"/>
                <w:szCs w:val="24"/>
              </w:rPr>
              <w:t>.</w:t>
            </w:r>
          </w:p>
          <w:p w:rsidR="00A20987" w:rsidRDefault="00F450B5">
            <w:pPr>
              <w:pBdr>
                <w:top w:val="nil"/>
                <w:left w:val="nil"/>
                <w:bottom w:val="nil"/>
                <w:right w:val="nil"/>
                <w:between w:val="nil"/>
              </w:pBdr>
              <w:rPr>
                <w:color w:val="000000"/>
                <w:sz w:val="24"/>
                <w:szCs w:val="24"/>
              </w:rPr>
            </w:pPr>
            <w:r>
              <w:rPr>
                <w:color w:val="000000"/>
                <w:sz w:val="24"/>
                <w:szCs w:val="24"/>
              </w:rPr>
              <w:t>Меңгерілген сөздерді ауызша сөйлеуде өзбетінше қолдануға ықпал ету.</w:t>
            </w: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20987" w:rsidRDefault="00F450B5">
            <w:pPr>
              <w:widowControl w:val="0"/>
              <w:ind w:firstLine="709"/>
              <w:jc w:val="both"/>
              <w:rPr>
                <w:sz w:val="24"/>
                <w:szCs w:val="24"/>
              </w:rPr>
            </w:pPr>
            <w:r>
              <w:rPr>
                <w:sz w:val="24"/>
                <w:szCs w:val="24"/>
              </w:rPr>
              <w:t>Суреттердің мазмұны бойынша қойылған сұрақтарға жауап беруді дамыту.</w:t>
            </w:r>
          </w:p>
        </w:tc>
      </w:tr>
      <w:tr w:rsidR="00A20987">
        <w:trPr>
          <w:trHeight w:val="247"/>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ind w:firstLine="709"/>
              <w:jc w:val="both"/>
              <w:rPr>
                <w:sz w:val="24"/>
                <w:szCs w:val="24"/>
              </w:rPr>
            </w:pPr>
            <w:r>
              <w:rPr>
                <w:sz w:val="24"/>
                <w:szCs w:val="24"/>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A20987" w:rsidRDefault="00A20987">
            <w:pPr>
              <w:widowControl w:val="0"/>
              <w:ind w:firstLine="709"/>
              <w:jc w:val="both"/>
              <w:rPr>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bookmarkStart w:id="35" w:name="bookmark=id.ihv636" w:colFirst="0" w:colLast="0"/>
            <w:bookmarkEnd w:id="35"/>
            <w:r>
              <w:rPr>
                <w:sz w:val="24"/>
                <w:szCs w:val="24"/>
              </w:rPr>
              <w:t>Аулаға ұшып келетін құстарды (торғайлар, көгершіндер, қарғалар және т.б.)</w:t>
            </w:r>
            <w:bookmarkStart w:id="36" w:name="bookmark=id.32hioqz" w:colFirst="0" w:colLast="0"/>
            <w:bookmarkEnd w:id="36"/>
            <w:r>
              <w:rPr>
                <w:sz w:val="24"/>
                <w:szCs w:val="24"/>
              </w:rPr>
              <w:t>, үй құстарын (тауық, қаз, үйрек және т.б.), маусымға тән табиғат құбылыстарын бақылау.</w:t>
            </w:r>
          </w:p>
          <w:p w:rsidR="00A20987" w:rsidRDefault="00A20987">
            <w:pPr>
              <w:widowControl w:val="0"/>
              <w:jc w:val="both"/>
              <w:rPr>
                <w:sz w:val="24"/>
                <w:szCs w:val="24"/>
              </w:rPr>
            </w:pPr>
          </w:p>
        </w:tc>
      </w:tr>
      <w:tr w:rsidR="00A20987">
        <w:trPr>
          <w:trHeight w:val="862"/>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sz w:val="24"/>
                <w:szCs w:val="24"/>
              </w:rPr>
            </w:pPr>
            <w:bookmarkStart w:id="37" w:name="bookmark=id.1hmsyys" w:colFirst="0" w:colLast="0"/>
            <w:bookmarkEnd w:id="37"/>
            <w:r>
              <w:rPr>
                <w:color w:val="000000"/>
                <w:sz w:val="24"/>
                <w:szCs w:val="24"/>
              </w:rPr>
              <w:t xml:space="preserve">Ересектермен бірлескен әрекеттерге қызығушылықты ояту. Қағазға, құмға саусақпен сурет салу, ересектер салған суретті толықтыру. </w:t>
            </w:r>
          </w:p>
          <w:p w:rsidR="00A20987" w:rsidRDefault="00F450B5">
            <w:pPr>
              <w:widowControl w:val="0"/>
              <w:ind w:firstLine="709"/>
              <w:jc w:val="both"/>
              <w:rPr>
                <w:sz w:val="24"/>
                <w:szCs w:val="24"/>
              </w:rPr>
            </w:pPr>
            <w:r>
              <w:rPr>
                <w:color w:val="000000"/>
                <w:sz w:val="24"/>
                <w:szCs w:val="24"/>
              </w:rPr>
              <w:t>Белгілі бір ережелерді орындау: дұрыс отыру, қағазды умаждамау, қаламды тарсылдатпау, жұмысты ұқыпты жасау.</w:t>
            </w:r>
          </w:p>
          <w:p w:rsidR="00A20987" w:rsidRDefault="00F450B5">
            <w:pPr>
              <w:widowControl w:val="0"/>
              <w:ind w:firstLine="709"/>
              <w:jc w:val="both"/>
              <w:rPr>
                <w:sz w:val="24"/>
                <w:szCs w:val="24"/>
                <w:highlight w:val="white"/>
              </w:rPr>
            </w:pPr>
            <w:r>
              <w:rPr>
                <w:color w:val="000000"/>
                <w:sz w:val="24"/>
                <w:szCs w:val="24"/>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sz w:val="24"/>
                <w:szCs w:val="24"/>
              </w:rPr>
            </w:pPr>
            <w:r>
              <w:rPr>
                <w:color w:val="000000"/>
                <w:sz w:val="24"/>
                <w:szCs w:val="24"/>
              </w:rPr>
              <w:t xml:space="preserve">Балалардың сазбалшық, ермексаз және оның қасиеттері туралы білімдерін қалыптастыру, сазбалшықты дұрыс қолдануды жетілдіру. </w:t>
            </w:r>
          </w:p>
          <w:p w:rsidR="00A20987" w:rsidRDefault="00F450B5">
            <w:pPr>
              <w:widowControl w:val="0"/>
              <w:ind w:firstLine="709"/>
              <w:jc w:val="both"/>
              <w:rPr>
                <w:color w:val="000000"/>
                <w:sz w:val="24"/>
                <w:szCs w:val="24"/>
              </w:rPr>
            </w:pPr>
            <w:r>
              <w:rPr>
                <w:color w:val="000000"/>
                <w:sz w:val="24"/>
                <w:szCs w:val="24"/>
              </w:rPr>
              <w:lastRenderedPageBreak/>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A20987" w:rsidRDefault="00F450B5">
            <w:pPr>
              <w:widowControl w:val="0"/>
              <w:ind w:firstLine="709"/>
              <w:jc w:val="both"/>
              <w:rPr>
                <w:color w:val="000000"/>
                <w:sz w:val="24"/>
                <w:szCs w:val="24"/>
              </w:rPr>
            </w:pPr>
            <w:r>
              <w:rPr>
                <w:color w:val="000000"/>
                <w:sz w:val="24"/>
                <w:szCs w:val="24"/>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Балаларды бейнелерді фланелеграфта (сызықтарда, шаршыда), қағаз бетіне қойып, 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A20987">
            <w:pPr>
              <w:widowControl w:val="0"/>
              <w:ind w:firstLine="709"/>
              <w:jc w:val="both"/>
              <w:rPr>
                <w:color w:val="000000"/>
                <w:sz w:val="24"/>
                <w:szCs w:val="24"/>
              </w:rPr>
            </w:pPr>
          </w:p>
        </w:tc>
      </w:tr>
    </w:tbl>
    <w:p w:rsidR="00A20987" w:rsidRDefault="00A20987">
      <w:pPr>
        <w:pBdr>
          <w:top w:val="nil"/>
          <w:left w:val="nil"/>
          <w:bottom w:val="nil"/>
          <w:right w:val="nil"/>
          <w:between w:val="nil"/>
        </w:pBdr>
        <w:spacing w:after="0" w:line="240" w:lineRule="auto"/>
        <w:rPr>
          <w:color w:val="000000"/>
          <w:sz w:val="24"/>
          <w:szCs w:val="24"/>
        </w:rPr>
      </w:pPr>
    </w:p>
    <w:p w:rsidR="00A20987" w:rsidRDefault="00F450B5">
      <w:pPr>
        <w:pBdr>
          <w:top w:val="nil"/>
          <w:left w:val="nil"/>
          <w:bottom w:val="nil"/>
          <w:right w:val="nil"/>
          <w:between w:val="nil"/>
        </w:pBdr>
        <w:spacing w:after="0" w:line="240" w:lineRule="auto"/>
        <w:rPr>
          <w:color w:val="000000"/>
          <w:sz w:val="24"/>
          <w:szCs w:val="24"/>
        </w:rPr>
      </w:pPr>
      <w:r>
        <w:rPr>
          <w:b/>
          <w:color w:val="000000"/>
          <w:sz w:val="24"/>
          <w:szCs w:val="24"/>
        </w:rPr>
        <w:t>Жоспардың құрылу кезеңі:</w:t>
      </w:r>
      <w:r>
        <w:rPr>
          <w:color w:val="000000"/>
          <w:sz w:val="24"/>
          <w:szCs w:val="24"/>
        </w:rPr>
        <w:t xml:space="preserve"> </w:t>
      </w:r>
      <w:proofErr w:type="gramStart"/>
      <w:r>
        <w:rPr>
          <w:color w:val="000000"/>
          <w:sz w:val="24"/>
          <w:szCs w:val="24"/>
        </w:rPr>
        <w:t>мамыр  2023</w:t>
      </w:r>
      <w:proofErr w:type="gramEnd"/>
      <w:r>
        <w:rPr>
          <w:color w:val="000000"/>
          <w:sz w:val="24"/>
          <w:szCs w:val="24"/>
        </w:rPr>
        <w:t xml:space="preserve"> жыл</w:t>
      </w:r>
    </w:p>
    <w:tbl>
      <w:tblPr>
        <w:tblStyle w:val="af1"/>
        <w:tblW w:w="1560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38"/>
        <w:gridCol w:w="15"/>
        <w:gridCol w:w="10773"/>
        <w:gridCol w:w="12"/>
      </w:tblGrid>
      <w:tr w:rsidR="00A20987">
        <w:trPr>
          <w:gridAfter w:val="1"/>
          <w:wAfter w:w="12" w:type="dxa"/>
          <w:cantSplit/>
          <w:trHeight w:val="658"/>
        </w:trPr>
        <w:tc>
          <w:tcPr>
            <w:tcW w:w="567" w:type="dxa"/>
          </w:tcPr>
          <w:p w:rsidR="00A20987" w:rsidRDefault="00F450B5">
            <w:pPr>
              <w:pBdr>
                <w:top w:val="nil"/>
                <w:left w:val="nil"/>
                <w:bottom w:val="nil"/>
                <w:right w:val="nil"/>
                <w:between w:val="nil"/>
              </w:pBdr>
              <w:jc w:val="center"/>
              <w:rPr>
                <w:b/>
                <w:color w:val="000000"/>
                <w:sz w:val="24"/>
                <w:szCs w:val="24"/>
              </w:rPr>
            </w:pPr>
            <w:r>
              <w:rPr>
                <w:b/>
                <w:color w:val="000000"/>
                <w:sz w:val="24"/>
                <w:szCs w:val="24"/>
              </w:rPr>
              <w:lastRenderedPageBreak/>
              <w:t>Айы</w:t>
            </w:r>
          </w:p>
        </w:tc>
        <w:tc>
          <w:tcPr>
            <w:tcW w:w="4253" w:type="dxa"/>
            <w:gridSpan w:val="2"/>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w:t>
            </w:r>
          </w:p>
        </w:tc>
        <w:tc>
          <w:tcPr>
            <w:tcW w:w="10773" w:type="dxa"/>
          </w:tcPr>
          <w:p w:rsidR="00A20987" w:rsidRDefault="00A20987">
            <w:pPr>
              <w:pBdr>
                <w:top w:val="nil"/>
                <w:left w:val="nil"/>
                <w:bottom w:val="nil"/>
                <w:right w:val="nil"/>
                <w:between w:val="nil"/>
              </w:pBdr>
              <w:jc w:val="center"/>
              <w:rPr>
                <w:b/>
                <w:color w:val="000000"/>
                <w:sz w:val="24"/>
                <w:szCs w:val="24"/>
              </w:rPr>
            </w:pPr>
          </w:p>
          <w:p w:rsidR="00A20987" w:rsidRDefault="00F450B5">
            <w:pPr>
              <w:pBdr>
                <w:top w:val="nil"/>
                <w:left w:val="nil"/>
                <w:bottom w:val="nil"/>
                <w:right w:val="nil"/>
                <w:between w:val="nil"/>
              </w:pBdr>
              <w:jc w:val="center"/>
              <w:rPr>
                <w:b/>
                <w:color w:val="000000"/>
                <w:sz w:val="24"/>
                <w:szCs w:val="24"/>
              </w:rPr>
            </w:pPr>
            <w:r>
              <w:rPr>
                <w:b/>
                <w:color w:val="000000"/>
                <w:sz w:val="24"/>
                <w:szCs w:val="24"/>
              </w:rPr>
              <w:t>Ұйымдастырылған іс-әрекеттің міндеттері</w:t>
            </w:r>
          </w:p>
          <w:p w:rsidR="00A20987" w:rsidRDefault="00A20987">
            <w:pPr>
              <w:pBdr>
                <w:top w:val="nil"/>
                <w:left w:val="nil"/>
                <w:bottom w:val="nil"/>
                <w:right w:val="nil"/>
                <w:between w:val="nil"/>
              </w:pBdr>
              <w:jc w:val="center"/>
              <w:rPr>
                <w:b/>
                <w:color w:val="000000"/>
                <w:sz w:val="24"/>
                <w:szCs w:val="24"/>
              </w:rPr>
            </w:pPr>
          </w:p>
        </w:tc>
      </w:tr>
      <w:tr w:rsidR="00A20987">
        <w:trPr>
          <w:gridAfter w:val="1"/>
          <w:wAfter w:w="12" w:type="dxa"/>
          <w:trHeight w:val="770"/>
        </w:trPr>
        <w:tc>
          <w:tcPr>
            <w:tcW w:w="567" w:type="dxa"/>
            <w:vMerge w:val="restart"/>
          </w:tcPr>
          <w:p w:rsidR="00A20987" w:rsidRDefault="00F450B5">
            <w:pPr>
              <w:pBdr>
                <w:top w:val="nil"/>
                <w:left w:val="nil"/>
                <w:bottom w:val="nil"/>
                <w:right w:val="nil"/>
                <w:between w:val="nil"/>
              </w:pBdr>
              <w:jc w:val="center"/>
              <w:rPr>
                <w:color w:val="000000"/>
                <w:sz w:val="24"/>
                <w:szCs w:val="24"/>
              </w:rPr>
            </w:pPr>
            <w:r>
              <w:rPr>
                <w:color w:val="000000"/>
                <w:sz w:val="24"/>
                <w:szCs w:val="24"/>
              </w:rPr>
              <w:t>Мамыр</w:t>
            </w: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Дене шынықтыру </w:t>
            </w:r>
          </w:p>
        </w:tc>
        <w:tc>
          <w:tcPr>
            <w:tcW w:w="10773" w:type="dxa"/>
          </w:tcPr>
          <w:p w:rsidR="00A20987" w:rsidRDefault="00F450B5">
            <w:pPr>
              <w:widowControl w:val="0"/>
              <w:jc w:val="both"/>
              <w:rPr>
                <w:sz w:val="24"/>
                <w:szCs w:val="24"/>
              </w:rPr>
            </w:pPr>
            <w:r>
              <w:rPr>
                <w:sz w:val="24"/>
                <w:szCs w:val="24"/>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A20987">
        <w:trPr>
          <w:gridAfter w:val="1"/>
          <w:wAfter w:w="12" w:type="dxa"/>
          <w:trHeight w:val="1090"/>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 xml:space="preserve">Сауықтыру-шынықтыру шаралары </w:t>
            </w:r>
          </w:p>
          <w:p w:rsidR="00A20987" w:rsidRDefault="00F450B5">
            <w:pPr>
              <w:widowControl w:val="0"/>
              <w:ind w:firstLine="709"/>
              <w:jc w:val="both"/>
              <w:rPr>
                <w:sz w:val="24"/>
                <w:szCs w:val="24"/>
              </w:rPr>
            </w:pPr>
            <w:r>
              <w:rPr>
                <w:sz w:val="24"/>
                <w:szCs w:val="24"/>
              </w:rPr>
              <w:t xml:space="preserve">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rsidR="00A20987" w:rsidRDefault="00A20987">
            <w:pPr>
              <w:pBdr>
                <w:top w:val="nil"/>
                <w:left w:val="nil"/>
                <w:bottom w:val="nil"/>
                <w:right w:val="nil"/>
                <w:between w:val="nil"/>
              </w:pBdr>
              <w:rPr>
                <w:color w:val="000000"/>
                <w:sz w:val="24"/>
                <w:szCs w:val="24"/>
              </w:rPr>
            </w:pPr>
          </w:p>
        </w:tc>
      </w:tr>
      <w:tr w:rsidR="00A20987">
        <w:trPr>
          <w:gridAfter w:val="1"/>
          <w:wAfter w:w="12" w:type="dxa"/>
          <w:trHeight w:val="821"/>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Дене шынықтыру</w:t>
            </w:r>
          </w:p>
        </w:tc>
        <w:tc>
          <w:tcPr>
            <w:tcW w:w="10773" w:type="dxa"/>
          </w:tcPr>
          <w:p w:rsidR="00A20987" w:rsidRDefault="00F450B5">
            <w:pPr>
              <w:widowControl w:val="0"/>
              <w:jc w:val="both"/>
              <w:rPr>
                <w:b/>
                <w:sz w:val="24"/>
                <w:szCs w:val="24"/>
              </w:rPr>
            </w:pPr>
            <w:r>
              <w:rPr>
                <w:b/>
                <w:sz w:val="24"/>
                <w:szCs w:val="24"/>
              </w:rPr>
              <w:t xml:space="preserve">Сауықтыру-шынықтыру шаралары </w:t>
            </w:r>
          </w:p>
          <w:p w:rsidR="00A20987" w:rsidRDefault="00F450B5">
            <w:pPr>
              <w:widowControl w:val="0"/>
              <w:ind w:firstLine="709"/>
              <w:jc w:val="both"/>
              <w:rPr>
                <w:sz w:val="24"/>
                <w:szCs w:val="24"/>
              </w:rPr>
            </w:pPr>
            <w:r>
              <w:rPr>
                <w:sz w:val="24"/>
                <w:szCs w:val="24"/>
              </w:rPr>
              <w:t xml:space="preserve">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rsidR="00A20987" w:rsidRDefault="00A20987">
            <w:pPr>
              <w:pBdr>
                <w:top w:val="nil"/>
                <w:left w:val="nil"/>
                <w:bottom w:val="nil"/>
                <w:right w:val="nil"/>
                <w:between w:val="nil"/>
              </w:pBdr>
              <w:rPr>
                <w:b/>
                <w:color w:val="000000"/>
                <w:sz w:val="24"/>
                <w:szCs w:val="24"/>
              </w:rPr>
            </w:pPr>
          </w:p>
        </w:tc>
      </w:tr>
      <w:tr w:rsidR="00A20987">
        <w:trPr>
          <w:trHeight w:val="953"/>
        </w:trPr>
        <w:tc>
          <w:tcPr>
            <w:tcW w:w="567" w:type="dxa"/>
            <w:vMerge/>
          </w:tcPr>
          <w:p w:rsidR="00A20987" w:rsidRDefault="00A20987">
            <w:pPr>
              <w:widowControl w:val="0"/>
              <w:pBdr>
                <w:top w:val="nil"/>
                <w:left w:val="nil"/>
                <w:bottom w:val="nil"/>
                <w:right w:val="nil"/>
                <w:between w:val="nil"/>
              </w:pBdr>
              <w:rPr>
                <w:b/>
                <w:color w:val="000000"/>
                <w:sz w:val="24"/>
                <w:szCs w:val="24"/>
              </w:rPr>
            </w:pPr>
          </w:p>
        </w:tc>
        <w:tc>
          <w:tcPr>
            <w:tcW w:w="4238" w:type="dxa"/>
            <w:shd w:val="clear" w:color="auto" w:fill="auto"/>
          </w:tcPr>
          <w:p w:rsidR="00A20987" w:rsidRDefault="00F450B5">
            <w:pPr>
              <w:pBdr>
                <w:top w:val="nil"/>
                <w:left w:val="nil"/>
                <w:bottom w:val="nil"/>
                <w:right w:val="nil"/>
                <w:between w:val="nil"/>
              </w:pBdr>
              <w:rPr>
                <w:color w:val="000000"/>
                <w:sz w:val="24"/>
                <w:szCs w:val="24"/>
              </w:rPr>
            </w:pPr>
            <w:r>
              <w:rPr>
                <w:color w:val="000000"/>
                <w:sz w:val="24"/>
                <w:szCs w:val="24"/>
              </w:rPr>
              <w:t xml:space="preserve">Сөйлеуді дамыту </w:t>
            </w:r>
          </w:p>
          <w:p w:rsidR="00A20987" w:rsidRDefault="00A20987">
            <w:pPr>
              <w:pBdr>
                <w:top w:val="nil"/>
                <w:left w:val="nil"/>
                <w:bottom w:val="nil"/>
                <w:right w:val="nil"/>
                <w:between w:val="nil"/>
              </w:pBdr>
              <w:rPr>
                <w:color w:val="000000"/>
                <w:sz w:val="24"/>
                <w:szCs w:val="24"/>
              </w:rPr>
            </w:pPr>
          </w:p>
          <w:p w:rsidR="00A20987" w:rsidRDefault="00A20987">
            <w:pPr>
              <w:pBdr>
                <w:top w:val="nil"/>
                <w:left w:val="nil"/>
                <w:bottom w:val="nil"/>
                <w:right w:val="nil"/>
                <w:between w:val="nil"/>
              </w:pBdr>
              <w:rPr>
                <w:color w:val="000000"/>
                <w:sz w:val="24"/>
                <w:szCs w:val="24"/>
              </w:rPr>
            </w:pPr>
          </w:p>
        </w:tc>
        <w:tc>
          <w:tcPr>
            <w:tcW w:w="10800" w:type="dxa"/>
            <w:gridSpan w:val="3"/>
            <w:shd w:val="clear" w:color="auto" w:fill="auto"/>
          </w:tcPr>
          <w:p w:rsidR="00A20987" w:rsidRDefault="00F450B5">
            <w:pPr>
              <w:widowControl w:val="0"/>
              <w:jc w:val="both"/>
              <w:rPr>
                <w:color w:val="000000"/>
                <w:sz w:val="24"/>
                <w:szCs w:val="24"/>
              </w:rPr>
            </w:pPr>
            <w:r>
              <w:rPr>
                <w:sz w:val="24"/>
                <w:szCs w:val="24"/>
              </w:rPr>
              <w:t>Кітаптардағы суреттерді қарау, ондағы таныс заттарды атау, педагогтің өтініші бойынша суреттен заттарды тауып, сұрақ қою: «Бұл кім (не)</w:t>
            </w:r>
            <w:proofErr w:type="gramStart"/>
            <w:r>
              <w:rPr>
                <w:sz w:val="24"/>
                <w:szCs w:val="24"/>
              </w:rPr>
              <w:t>?»</w:t>
            </w:r>
            <w:proofErr w:type="gramEnd"/>
            <w:r>
              <w:rPr>
                <w:sz w:val="24"/>
                <w:szCs w:val="24"/>
              </w:rPr>
              <w:t>, «Не істеді?». Қарапайым сюжеттік суреттердің мазмұнын айтып беру. Кейіпкерлердің әрекеттерін (қимылдарын) қайталатып ойнату.</w:t>
            </w:r>
          </w:p>
          <w:p w:rsidR="00A20987" w:rsidRDefault="00A20987">
            <w:pPr>
              <w:pBdr>
                <w:top w:val="nil"/>
                <w:left w:val="nil"/>
                <w:bottom w:val="nil"/>
                <w:right w:val="nil"/>
                <w:between w:val="nil"/>
              </w:pBdr>
              <w:rPr>
                <w:color w:val="000000"/>
                <w:sz w:val="24"/>
                <w:szCs w:val="24"/>
              </w:rPr>
            </w:pPr>
          </w:p>
        </w:tc>
      </w:tr>
      <w:tr w:rsidR="00A20987">
        <w:trPr>
          <w:trHeight w:val="8"/>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38" w:type="dxa"/>
          </w:tcPr>
          <w:p w:rsidR="00A20987" w:rsidRDefault="00F450B5">
            <w:pPr>
              <w:pBdr>
                <w:top w:val="nil"/>
                <w:left w:val="nil"/>
                <w:bottom w:val="nil"/>
                <w:right w:val="nil"/>
                <w:between w:val="nil"/>
              </w:pBdr>
              <w:rPr>
                <w:color w:val="000000"/>
                <w:sz w:val="24"/>
                <w:szCs w:val="24"/>
              </w:rPr>
            </w:pPr>
            <w:r>
              <w:rPr>
                <w:color w:val="000000"/>
                <w:sz w:val="24"/>
                <w:szCs w:val="24"/>
              </w:rPr>
              <w:t xml:space="preserve">Көркем әдебиет  </w:t>
            </w:r>
          </w:p>
        </w:tc>
        <w:tc>
          <w:tcPr>
            <w:tcW w:w="10800" w:type="dxa"/>
            <w:gridSpan w:val="3"/>
          </w:tcPr>
          <w:p w:rsidR="00A20987" w:rsidRDefault="00F450B5">
            <w:pPr>
              <w:widowControl w:val="0"/>
              <w:ind w:firstLine="709"/>
              <w:jc w:val="both"/>
              <w:rPr>
                <w:sz w:val="24"/>
                <w:szCs w:val="24"/>
              </w:rPr>
            </w:pPr>
            <w:r>
              <w:rPr>
                <w:sz w:val="24"/>
                <w:szCs w:val="24"/>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20987" w:rsidRDefault="00F450B5">
            <w:pPr>
              <w:widowControl w:val="0"/>
              <w:ind w:firstLine="709"/>
              <w:jc w:val="both"/>
              <w:rPr>
                <w:sz w:val="24"/>
                <w:szCs w:val="24"/>
              </w:rPr>
            </w:pPr>
            <w:r>
              <w:rPr>
                <w:sz w:val="24"/>
                <w:szCs w:val="24"/>
              </w:rPr>
              <w:t>Суреттердің мазмұны бойынша қойылған сұрақтарға жауап беруді дамыту.</w:t>
            </w:r>
          </w:p>
        </w:tc>
      </w:tr>
      <w:tr w:rsidR="00A20987">
        <w:trPr>
          <w:trHeight w:val="247"/>
        </w:trPr>
        <w:tc>
          <w:tcPr>
            <w:tcW w:w="567" w:type="dxa"/>
            <w:vMerge/>
          </w:tcPr>
          <w:p w:rsidR="00A20987" w:rsidRDefault="00A20987">
            <w:pPr>
              <w:widowControl w:val="0"/>
              <w:pBdr>
                <w:top w:val="nil"/>
                <w:left w:val="nil"/>
                <w:bottom w:val="nil"/>
                <w:right w:val="nil"/>
                <w:between w:val="nil"/>
              </w:pBdr>
              <w:rPr>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 xml:space="preserve">Сенсорика </w:t>
            </w:r>
          </w:p>
        </w:tc>
        <w:tc>
          <w:tcPr>
            <w:tcW w:w="10785" w:type="dxa"/>
            <w:gridSpan w:val="2"/>
          </w:tcPr>
          <w:p w:rsidR="00A20987" w:rsidRDefault="00F450B5">
            <w:pPr>
              <w:widowControl w:val="0"/>
              <w:jc w:val="both"/>
              <w:rPr>
                <w:sz w:val="24"/>
                <w:szCs w:val="24"/>
              </w:rPr>
            </w:pPr>
            <w:r>
              <w:rPr>
                <w:sz w:val="24"/>
                <w:szCs w:val="24"/>
              </w:rPr>
              <w:t>Заттарды түсі, көлемі, пішіні бойынша өзбетінше зерттеу және салыстыруға мүмкіндік беру.</w:t>
            </w:r>
          </w:p>
          <w:p w:rsidR="00A20987" w:rsidRDefault="00A20987">
            <w:pPr>
              <w:pBdr>
                <w:top w:val="nil"/>
                <w:left w:val="nil"/>
                <w:bottom w:val="nil"/>
                <w:right w:val="nil"/>
                <w:between w:val="nil"/>
              </w:pBdr>
              <w:rPr>
                <w:color w:val="000000"/>
                <w:sz w:val="24"/>
                <w:szCs w:val="24"/>
              </w:rPr>
            </w:pPr>
          </w:p>
        </w:tc>
      </w:tr>
      <w:tr w:rsidR="00A20987">
        <w:trPr>
          <w:trHeight w:val="92"/>
        </w:trPr>
        <w:tc>
          <w:tcPr>
            <w:tcW w:w="567" w:type="dxa"/>
            <w:vMerge/>
          </w:tcPr>
          <w:p w:rsidR="00A20987" w:rsidRDefault="00A20987">
            <w:pPr>
              <w:widowControl w:val="0"/>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rPr>
                <w:color w:val="000000"/>
                <w:sz w:val="24"/>
                <w:szCs w:val="24"/>
              </w:rPr>
            </w:pPr>
            <w:r>
              <w:rPr>
                <w:color w:val="000000"/>
                <w:sz w:val="24"/>
                <w:szCs w:val="24"/>
              </w:rPr>
              <w:t>Қоршаған  ортамен  таныстыру</w:t>
            </w:r>
          </w:p>
        </w:tc>
        <w:tc>
          <w:tcPr>
            <w:tcW w:w="10785" w:type="dxa"/>
            <w:gridSpan w:val="2"/>
          </w:tcPr>
          <w:p w:rsidR="00A20987" w:rsidRDefault="00F450B5">
            <w:pPr>
              <w:widowControl w:val="0"/>
              <w:ind w:firstLine="709"/>
              <w:jc w:val="both"/>
              <w:rPr>
                <w:sz w:val="24"/>
                <w:szCs w:val="24"/>
              </w:rPr>
            </w:pPr>
            <w:bookmarkStart w:id="38" w:name="bookmark=id.41mghml" w:colFirst="0" w:colLast="0"/>
            <w:bookmarkEnd w:id="38"/>
            <w:r>
              <w:rPr>
                <w:sz w:val="24"/>
                <w:szCs w:val="24"/>
              </w:rPr>
              <w:t xml:space="preserve">Өлі табиғат (жылы, суық су, құрғақ, ылғал құм, домалақ, қатты тас, суық қар және т.б.) және олармен әрекет ету түрлері (су құю, құм тасу, төгу, жинау, мүсіндеу, қарды домалату, тасты жинау, қалау және т.б.) туралы түсініктерді қалыптастыру, олармен ойнау және эксперимент жасау. </w:t>
            </w:r>
          </w:p>
          <w:p w:rsidR="00A20987" w:rsidRDefault="00F450B5">
            <w:pPr>
              <w:widowControl w:val="0"/>
              <w:ind w:firstLine="709"/>
              <w:jc w:val="both"/>
              <w:rPr>
                <w:sz w:val="24"/>
                <w:szCs w:val="24"/>
              </w:rPr>
            </w:pPr>
            <w:r>
              <w:rPr>
                <w:sz w:val="24"/>
                <w:szCs w:val="24"/>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39" w:name="bookmark=id.2grqrue" w:colFirst="0" w:colLast="0"/>
            <w:bookmarkEnd w:id="39"/>
            <w:r>
              <w:rPr>
                <w:sz w:val="24"/>
                <w:szCs w:val="24"/>
              </w:rPr>
              <w:t xml:space="preserve">Өсімдіктер мен жануарларға сүйіспеншілік таныту және қамқорлық жасау. </w:t>
            </w:r>
          </w:p>
        </w:tc>
      </w:tr>
      <w:tr w:rsidR="00A20987">
        <w:trPr>
          <w:trHeight w:val="1500"/>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Сурет салу</w:t>
            </w:r>
          </w:p>
        </w:tc>
        <w:tc>
          <w:tcPr>
            <w:tcW w:w="10785" w:type="dxa"/>
            <w:gridSpan w:val="2"/>
          </w:tcPr>
          <w:p w:rsidR="00A20987" w:rsidRDefault="00F450B5">
            <w:pPr>
              <w:widowControl w:val="0"/>
              <w:ind w:firstLine="709"/>
              <w:jc w:val="both"/>
              <w:rPr>
                <w:sz w:val="24"/>
                <w:szCs w:val="24"/>
              </w:rPr>
            </w:pPr>
            <w:r>
              <w:rPr>
                <w:color w:val="000000"/>
                <w:sz w:val="24"/>
                <w:szCs w:val="24"/>
              </w:rPr>
              <w:t xml:space="preserve">Ересектермен бірлескен әрекеттерге қызығушылықты ояту. Қағазға, құмға саусақпен сурет салу, ересектер салған суретті толықтыру. </w:t>
            </w:r>
          </w:p>
          <w:p w:rsidR="00A20987" w:rsidRDefault="00F450B5">
            <w:pPr>
              <w:widowControl w:val="0"/>
              <w:ind w:firstLine="709"/>
              <w:jc w:val="both"/>
              <w:rPr>
                <w:sz w:val="24"/>
                <w:szCs w:val="24"/>
              </w:rPr>
            </w:pPr>
            <w:r>
              <w:rPr>
                <w:color w:val="000000"/>
                <w:sz w:val="24"/>
                <w:szCs w:val="24"/>
              </w:rPr>
              <w:t>Белгілі бір ережелерді орындау: дұрыс отыру, қағазды умаждамау, қаламды тарсылдатпау, жұмысты ұқыпты жасау.</w:t>
            </w:r>
          </w:p>
          <w:p w:rsidR="00A20987" w:rsidRDefault="00F450B5">
            <w:pPr>
              <w:widowControl w:val="0"/>
              <w:ind w:firstLine="709"/>
              <w:jc w:val="both"/>
              <w:rPr>
                <w:sz w:val="24"/>
                <w:szCs w:val="24"/>
                <w:highlight w:val="white"/>
              </w:rPr>
            </w:pPr>
            <w:r>
              <w:rPr>
                <w:color w:val="000000"/>
                <w:sz w:val="24"/>
                <w:szCs w:val="24"/>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A20987">
        <w:trPr>
          <w:trHeight w:val="416"/>
        </w:trPr>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Мүсіндеу</w:t>
            </w:r>
          </w:p>
        </w:tc>
        <w:tc>
          <w:tcPr>
            <w:tcW w:w="10785" w:type="dxa"/>
            <w:gridSpan w:val="2"/>
          </w:tcPr>
          <w:p w:rsidR="00A20987" w:rsidRDefault="00F450B5">
            <w:pPr>
              <w:widowControl w:val="0"/>
              <w:ind w:firstLine="709"/>
              <w:jc w:val="both"/>
              <w:rPr>
                <w:sz w:val="24"/>
                <w:szCs w:val="24"/>
              </w:rPr>
            </w:pPr>
            <w:r>
              <w:rPr>
                <w:color w:val="000000"/>
                <w:sz w:val="24"/>
                <w:szCs w:val="24"/>
              </w:rPr>
              <w:t xml:space="preserve">Балалардың сазбалшық, ермексаз және оның қасиеттері туралы білімдерін қалыптастыру, сазбалшықты дұрыс қолдануды жетілдіру. </w:t>
            </w:r>
          </w:p>
          <w:p w:rsidR="00A20987" w:rsidRDefault="00F450B5">
            <w:pPr>
              <w:widowControl w:val="0"/>
              <w:ind w:firstLine="709"/>
              <w:jc w:val="both"/>
              <w:rPr>
                <w:color w:val="000000"/>
                <w:sz w:val="24"/>
                <w:szCs w:val="24"/>
              </w:rPr>
            </w:pPr>
            <w:r>
              <w:rPr>
                <w:color w:val="000000"/>
                <w:sz w:val="24"/>
                <w:szCs w:val="24"/>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A20987" w:rsidRDefault="00F450B5">
            <w:pPr>
              <w:widowControl w:val="0"/>
              <w:ind w:firstLine="709"/>
              <w:jc w:val="both"/>
              <w:rPr>
                <w:color w:val="000000"/>
                <w:sz w:val="24"/>
                <w:szCs w:val="24"/>
              </w:rPr>
            </w:pPr>
            <w:r>
              <w:rPr>
                <w:color w:val="000000"/>
                <w:sz w:val="24"/>
                <w:szCs w:val="24"/>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A20987" w:rsidRDefault="00F450B5">
            <w:pPr>
              <w:widowControl w:val="0"/>
              <w:ind w:firstLine="709"/>
              <w:jc w:val="both"/>
              <w:rPr>
                <w:color w:val="000000"/>
                <w:sz w:val="24"/>
                <w:szCs w:val="24"/>
              </w:rPr>
            </w:pPr>
            <w:r>
              <w:rPr>
                <w:color w:val="000000"/>
                <w:sz w:val="24"/>
                <w:szCs w:val="24"/>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A20987" w:rsidRDefault="00A20987">
            <w:pPr>
              <w:pBdr>
                <w:top w:val="nil"/>
                <w:left w:val="nil"/>
                <w:bottom w:val="nil"/>
                <w:right w:val="nil"/>
                <w:between w:val="nil"/>
              </w:pBdr>
              <w:jc w:val="both"/>
              <w:rPr>
                <w:color w:val="000000"/>
                <w:sz w:val="24"/>
                <w:szCs w:val="24"/>
              </w:rPr>
            </w:pP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Жапсыру</w:t>
            </w:r>
          </w:p>
        </w:tc>
        <w:tc>
          <w:tcPr>
            <w:tcW w:w="10785" w:type="dxa"/>
            <w:gridSpan w:val="2"/>
          </w:tcPr>
          <w:p w:rsidR="00A20987" w:rsidRDefault="00F450B5">
            <w:pPr>
              <w:widowControl w:val="0"/>
              <w:ind w:firstLine="709"/>
              <w:jc w:val="both"/>
              <w:rPr>
                <w:color w:val="000000"/>
                <w:sz w:val="24"/>
                <w:szCs w:val="24"/>
              </w:rPr>
            </w:pPr>
            <w:r>
              <w:rPr>
                <w:color w:val="000000"/>
                <w:sz w:val="24"/>
                <w:szCs w:val="24"/>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A20987" w:rsidRDefault="00F450B5">
            <w:pPr>
              <w:widowControl w:val="0"/>
              <w:ind w:firstLine="709"/>
              <w:jc w:val="both"/>
              <w:rPr>
                <w:color w:val="000000"/>
                <w:sz w:val="24"/>
                <w:szCs w:val="24"/>
              </w:rPr>
            </w:pPr>
            <w:r>
              <w:rPr>
                <w:color w:val="000000"/>
                <w:sz w:val="24"/>
                <w:szCs w:val="24"/>
              </w:rPr>
              <w:t>Балаларды бейнелерді фланелеграфта (сызықтарда, шаршыда), қағаз бетіне қойып, құрастыруға, к</w:t>
            </w:r>
            <w:r>
              <w:rPr>
                <w:sz w:val="24"/>
                <w:szCs w:val="24"/>
              </w:rPr>
              <w:t>ескінді конструктивті тәсілмен жасауға (жекелеген бөліктерден), ересектермен бірге түстерді таңдауға (қарама-қарсы түстер) үйрету.</w:t>
            </w:r>
          </w:p>
          <w:p w:rsidR="00A20987" w:rsidRDefault="00F450B5">
            <w:pPr>
              <w:widowControl w:val="0"/>
              <w:ind w:firstLine="709"/>
              <w:jc w:val="both"/>
              <w:rPr>
                <w:color w:val="000000"/>
                <w:sz w:val="24"/>
                <w:szCs w:val="24"/>
              </w:rPr>
            </w:pPr>
            <w:r>
              <w:rPr>
                <w:color w:val="000000"/>
                <w:sz w:val="24"/>
                <w:szCs w:val="24"/>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A20987">
        <w:tc>
          <w:tcPr>
            <w:tcW w:w="567" w:type="dxa"/>
          </w:tcPr>
          <w:p w:rsidR="00A20987" w:rsidRDefault="00A20987">
            <w:pPr>
              <w:pBdr>
                <w:top w:val="nil"/>
                <w:left w:val="nil"/>
                <w:bottom w:val="nil"/>
                <w:right w:val="nil"/>
                <w:between w:val="nil"/>
              </w:pBdr>
              <w:jc w:val="cente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Құрастыру</w:t>
            </w:r>
          </w:p>
        </w:tc>
        <w:tc>
          <w:tcPr>
            <w:tcW w:w="10785" w:type="dxa"/>
            <w:gridSpan w:val="2"/>
          </w:tcPr>
          <w:p w:rsidR="00A20987" w:rsidRDefault="00F450B5">
            <w:pPr>
              <w:widowControl w:val="0"/>
              <w:ind w:firstLine="709"/>
              <w:jc w:val="both"/>
              <w:rPr>
                <w:sz w:val="24"/>
                <w:szCs w:val="24"/>
              </w:rPr>
            </w:pPr>
            <w:r>
              <w:rPr>
                <w:sz w:val="24"/>
                <w:szCs w:val="24"/>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A20987" w:rsidRDefault="00F450B5">
            <w:pPr>
              <w:widowControl w:val="0"/>
              <w:ind w:firstLine="709"/>
              <w:jc w:val="both"/>
              <w:rPr>
                <w:sz w:val="24"/>
                <w:szCs w:val="24"/>
              </w:rPr>
            </w:pPr>
            <w:r>
              <w:rPr>
                <w:sz w:val="24"/>
                <w:szCs w:val="24"/>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20987" w:rsidRDefault="00F450B5">
            <w:pPr>
              <w:widowControl w:val="0"/>
              <w:ind w:firstLine="709"/>
              <w:jc w:val="both"/>
              <w:rPr>
                <w:sz w:val="24"/>
                <w:szCs w:val="24"/>
              </w:rPr>
            </w:pPr>
            <w:r>
              <w:rPr>
                <w:sz w:val="24"/>
                <w:szCs w:val="24"/>
              </w:rPr>
              <w:t>Тұрғызылған қарапайым құрылыстарды атау, қорапқа құрылыс бөлшектерін ұқыптылықпен жинау.</w:t>
            </w:r>
          </w:p>
          <w:p w:rsidR="00A20987" w:rsidRDefault="00F450B5">
            <w:pPr>
              <w:widowControl w:val="0"/>
              <w:ind w:firstLine="709"/>
              <w:jc w:val="both"/>
              <w:rPr>
                <w:sz w:val="24"/>
                <w:szCs w:val="24"/>
              </w:rPr>
            </w:pPr>
            <w:r>
              <w:rPr>
                <w:sz w:val="24"/>
                <w:szCs w:val="24"/>
              </w:rPr>
              <w:t xml:space="preserve">Құрдастарымен бірге құрастыруға баулу, олармен ойнау, қарапайым құрастыру дағдыларын </w:t>
            </w:r>
            <w:r>
              <w:rPr>
                <w:sz w:val="24"/>
                <w:szCs w:val="24"/>
              </w:rPr>
              <w:lastRenderedPageBreak/>
              <w:t xml:space="preserve">бекіту: үстіне, жанына қою. </w:t>
            </w:r>
          </w:p>
        </w:tc>
      </w:tr>
      <w:tr w:rsidR="00A20987">
        <w:trPr>
          <w:trHeight w:val="1586"/>
        </w:trPr>
        <w:tc>
          <w:tcPr>
            <w:tcW w:w="567" w:type="dxa"/>
          </w:tcPr>
          <w:p w:rsidR="00A20987" w:rsidRDefault="00A20987">
            <w:pPr>
              <w:pBdr>
                <w:top w:val="nil"/>
                <w:left w:val="nil"/>
                <w:bottom w:val="nil"/>
                <w:right w:val="nil"/>
                <w:between w:val="nil"/>
              </w:pBdr>
              <w:rPr>
                <w:color w:val="000000"/>
                <w:sz w:val="24"/>
                <w:szCs w:val="24"/>
              </w:rPr>
            </w:pPr>
          </w:p>
        </w:tc>
        <w:tc>
          <w:tcPr>
            <w:tcW w:w="4253" w:type="dxa"/>
            <w:gridSpan w:val="2"/>
          </w:tcPr>
          <w:p w:rsidR="00A20987" w:rsidRDefault="00F450B5">
            <w:pPr>
              <w:pBdr>
                <w:top w:val="nil"/>
                <w:left w:val="nil"/>
                <w:bottom w:val="nil"/>
                <w:right w:val="nil"/>
                <w:between w:val="nil"/>
              </w:pBdr>
              <w:jc w:val="center"/>
              <w:rPr>
                <w:color w:val="000000"/>
                <w:sz w:val="24"/>
                <w:szCs w:val="24"/>
              </w:rPr>
            </w:pPr>
            <w:r>
              <w:rPr>
                <w:color w:val="000000"/>
                <w:sz w:val="24"/>
                <w:szCs w:val="24"/>
              </w:rPr>
              <w:t>Музыка</w:t>
            </w:r>
          </w:p>
        </w:tc>
        <w:tc>
          <w:tcPr>
            <w:tcW w:w="10785" w:type="dxa"/>
            <w:gridSpan w:val="2"/>
          </w:tcPr>
          <w:p w:rsidR="00A20987" w:rsidRDefault="00F450B5">
            <w:pPr>
              <w:widowControl w:val="0"/>
              <w:ind w:firstLine="709"/>
              <w:jc w:val="both"/>
              <w:rPr>
                <w:b/>
                <w:sz w:val="24"/>
                <w:szCs w:val="24"/>
              </w:rPr>
            </w:pPr>
            <w:r>
              <w:rPr>
                <w:b/>
                <w:color w:val="000000"/>
                <w:sz w:val="24"/>
                <w:szCs w:val="24"/>
              </w:rPr>
              <w:t>Музыкалық-ырғақтық қимылдар</w:t>
            </w:r>
          </w:p>
          <w:p w:rsidR="00A20987" w:rsidRDefault="00F450B5">
            <w:pPr>
              <w:widowControl w:val="0"/>
              <w:ind w:firstLine="709"/>
              <w:jc w:val="both"/>
              <w:rPr>
                <w:sz w:val="24"/>
                <w:szCs w:val="24"/>
              </w:rPr>
            </w:pPr>
            <w:r>
              <w:rPr>
                <w:color w:val="000000"/>
                <w:sz w:val="24"/>
                <w:szCs w:val="24"/>
              </w:rPr>
              <w:t xml:space="preserve">Музыканың сүйемелдеуімен топпен және шеңбер бойынша қол ұстасып жүру және жүгіру дағдыларын қалыптастыру. </w:t>
            </w:r>
          </w:p>
          <w:p w:rsidR="00A20987" w:rsidRDefault="00F450B5">
            <w:pPr>
              <w:widowControl w:val="0"/>
              <w:ind w:firstLine="709"/>
              <w:jc w:val="both"/>
              <w:rPr>
                <w:color w:val="000000"/>
                <w:sz w:val="24"/>
                <w:szCs w:val="24"/>
              </w:rPr>
            </w:pPr>
            <w:r>
              <w:rPr>
                <w:color w:val="000000"/>
                <w:sz w:val="24"/>
                <w:szCs w:val="24"/>
              </w:rPr>
              <w:t>Қарапайым би қимылдарын орындау:</w:t>
            </w:r>
            <w:r>
              <w:rPr>
                <w:sz w:val="24"/>
                <w:szCs w:val="24"/>
              </w:rPr>
              <w:t xml:space="preserve"> </w:t>
            </w:r>
            <w:r>
              <w:rPr>
                <w:color w:val="000000"/>
                <w:sz w:val="24"/>
                <w:szCs w:val="24"/>
              </w:rPr>
              <w:t>қолдың білектерін айналдыру, шапалақтау және аяқты тарсылдату, жүрелеп отыру, аяқтарын қозғау, айналу;</w:t>
            </w:r>
          </w:p>
          <w:p w:rsidR="00A20987" w:rsidRDefault="00F450B5">
            <w:pPr>
              <w:widowControl w:val="0"/>
              <w:ind w:firstLine="709"/>
              <w:jc w:val="both"/>
              <w:rPr>
                <w:color w:val="000000"/>
                <w:sz w:val="24"/>
                <w:szCs w:val="24"/>
              </w:rPr>
            </w:pPr>
            <w:proofErr w:type="gramStart"/>
            <w:r>
              <w:rPr>
                <w:color w:val="000000"/>
                <w:sz w:val="24"/>
                <w:szCs w:val="24"/>
              </w:rPr>
              <w:t>денені</w:t>
            </w:r>
            <w:proofErr w:type="gramEnd"/>
            <w:r>
              <w:rPr>
                <w:color w:val="000000"/>
                <w:sz w:val="24"/>
                <w:szCs w:val="24"/>
              </w:rPr>
              <w:t xml:space="preserve"> оңға, солға бұру, басты оңға, солға ию, қолдарды сермеу және т.б.</w:t>
            </w:r>
          </w:p>
          <w:p w:rsidR="00A20987" w:rsidRDefault="00F450B5">
            <w:pPr>
              <w:widowControl w:val="0"/>
              <w:ind w:firstLine="709"/>
              <w:jc w:val="both"/>
              <w:rPr>
                <w:color w:val="000000"/>
                <w:sz w:val="24"/>
                <w:szCs w:val="24"/>
              </w:rPr>
            </w:pPr>
            <w:r>
              <w:rPr>
                <w:color w:val="000000"/>
                <w:sz w:val="24"/>
                <w:szCs w:val="24"/>
              </w:rPr>
              <w:t>Әртүрлі кейіпкерлердің қимылдарын ойындарда көрсету (қанатын жайып ұшқан құстар және т.б.), ойындар мен әндерді сахналау.</w:t>
            </w:r>
          </w:p>
          <w:p w:rsidR="00A20987" w:rsidRDefault="00F450B5">
            <w:pPr>
              <w:widowControl w:val="0"/>
              <w:ind w:firstLine="709"/>
              <w:jc w:val="both"/>
              <w:rPr>
                <w:strike/>
                <w:color w:val="000000"/>
                <w:sz w:val="24"/>
                <w:szCs w:val="24"/>
              </w:rPr>
            </w:pPr>
            <w:r>
              <w:rPr>
                <w:color w:val="000000"/>
                <w:sz w:val="24"/>
                <w:szCs w:val="24"/>
              </w:rPr>
              <w:t>Қимылдарды заттармен: бубенмен, сылдырмақпен және т.б. орындау.</w:t>
            </w:r>
          </w:p>
          <w:p w:rsidR="00A20987" w:rsidRDefault="00F450B5">
            <w:pPr>
              <w:widowControl w:val="0"/>
              <w:ind w:firstLine="709"/>
              <w:jc w:val="both"/>
              <w:rPr>
                <w:color w:val="000000"/>
                <w:sz w:val="24"/>
                <w:szCs w:val="24"/>
              </w:rPr>
            </w:pPr>
            <w:r>
              <w:rPr>
                <w:color w:val="000000"/>
                <w:sz w:val="24"/>
                <w:szCs w:val="24"/>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tc>
      </w:tr>
    </w:tbl>
    <w:p w:rsidR="00A20987" w:rsidRDefault="00A20987">
      <w:pPr>
        <w:rPr>
          <w:sz w:val="24"/>
          <w:szCs w:val="24"/>
        </w:rPr>
      </w:pPr>
    </w:p>
    <w:sectPr w:rsidR="00A20987">
      <w:pgSz w:w="16838" w:h="11906" w:orient="landscape"/>
      <w:pgMar w:top="709"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A20987"/>
    <w:rsid w:val="00791AF1"/>
    <w:rsid w:val="00A20987"/>
    <w:rsid w:val="00F4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12"/>
    <w:rPr>
      <w:lang w:val="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D13BE4"/>
    <w:pPr>
      <w:autoSpaceDE w:val="0"/>
      <w:autoSpaceDN w:val="0"/>
      <w:adjustRightInd w:val="0"/>
      <w:spacing w:after="0" w:line="240" w:lineRule="auto"/>
    </w:pPr>
    <w:rPr>
      <w:color w:val="000000"/>
      <w:sz w:val="24"/>
      <w:szCs w:val="24"/>
    </w:rPr>
  </w:style>
  <w:style w:type="table" w:styleId="a4">
    <w:name w:val="Table Grid"/>
    <w:basedOn w:val="a1"/>
    <w:uiPriority w:val="59"/>
    <w:rsid w:val="00D13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30F96"/>
    <w:pPr>
      <w:spacing w:after="0" w:line="240" w:lineRule="auto"/>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F450B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450B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12"/>
    <w:rPr>
      <w:lang w:val="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D13BE4"/>
    <w:pPr>
      <w:autoSpaceDE w:val="0"/>
      <w:autoSpaceDN w:val="0"/>
      <w:adjustRightInd w:val="0"/>
      <w:spacing w:after="0" w:line="240" w:lineRule="auto"/>
    </w:pPr>
    <w:rPr>
      <w:color w:val="000000"/>
      <w:sz w:val="24"/>
      <w:szCs w:val="24"/>
    </w:rPr>
  </w:style>
  <w:style w:type="table" w:styleId="a4">
    <w:name w:val="Table Grid"/>
    <w:basedOn w:val="a1"/>
    <w:uiPriority w:val="59"/>
    <w:rsid w:val="00D13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30F96"/>
    <w:pPr>
      <w:spacing w:after="0" w:line="240" w:lineRule="auto"/>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F450B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450B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UnbotxfD0ntHgD8mp4Az4eFw==">CgMxLjAyCmlkLjMwajB6bGwyCWlkLmdqZGd4czIKaWQuMWZvYjl0ZTIKaWQuMmV0OTJwMDIJaC4zem55c2g3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gAciExV2VRekxFMEQ2Zms2WjJ0dDR5LTJTRXR3Rm02Z2FMe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6265</Words>
  <Characters>35715</Characters>
  <Application>Microsoft Office Word</Application>
  <DocSecurity>0</DocSecurity>
  <Lines>297</Lines>
  <Paragraphs>83</Paragraphs>
  <ScaleCrop>false</ScaleCrop>
  <Company/>
  <LinksUpToDate>false</LinksUpToDate>
  <CharactersWithSpaces>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2022-09-30T04:24:00Z</dcterms:created>
  <dcterms:modified xsi:type="dcterms:W3CDTF">2023-09-05T07:27:00Z</dcterms:modified>
</cp:coreProperties>
</file>